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3A" w:rsidRPr="00C55805" w:rsidRDefault="00734C3A" w:rsidP="00734C3A">
      <w:pPr>
        <w:pStyle w:val="Heading2"/>
        <w:numPr>
          <w:ilvl w:val="0"/>
          <w:numId w:val="0"/>
        </w:numPr>
        <w:ind w:firstLine="720"/>
        <w:jc w:val="center"/>
        <w:rPr>
          <w:b w:val="0"/>
          <w:bCs w:val="0"/>
          <w:color w:val="auto"/>
          <w:szCs w:val="24"/>
        </w:rPr>
      </w:pPr>
      <w:r w:rsidRPr="00C55805">
        <w:rPr>
          <w:b w:val="0"/>
          <w:bCs w:val="0"/>
          <w:color w:val="auto"/>
          <w:szCs w:val="24"/>
        </w:rPr>
        <w:t>JAMHURI YA MUUNGANO WA TANZANIA</w:t>
      </w:r>
    </w:p>
    <w:p w:rsidR="00734C3A" w:rsidRPr="00C55805" w:rsidRDefault="00734C3A" w:rsidP="00734C3A">
      <w:pPr>
        <w:pStyle w:val="Heading2"/>
        <w:numPr>
          <w:ilvl w:val="0"/>
          <w:numId w:val="0"/>
        </w:numPr>
        <w:ind w:firstLine="720"/>
        <w:jc w:val="center"/>
        <w:rPr>
          <w:color w:val="auto"/>
          <w:szCs w:val="24"/>
          <w:lang w:val="en-GB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F2D4A8" wp14:editId="30D51A15">
            <wp:simplePos x="0" y="0"/>
            <wp:positionH relativeFrom="column">
              <wp:posOffset>2352675</wp:posOffset>
            </wp:positionH>
            <wp:positionV relativeFrom="paragraph">
              <wp:posOffset>488315</wp:posOffset>
            </wp:positionV>
            <wp:extent cx="1325245" cy="113347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5805">
        <w:rPr>
          <w:color w:val="auto"/>
          <w:szCs w:val="24"/>
          <w:lang w:val="en-GB"/>
        </w:rPr>
        <w:t xml:space="preserve">MAMLAKA YA KUDHIBITI </w:t>
      </w:r>
      <w:r>
        <w:rPr>
          <w:color w:val="auto"/>
          <w:szCs w:val="24"/>
          <w:lang w:val="en-GB"/>
        </w:rPr>
        <w:t>NA KUPAMBANA NA DAWA ZA KULEVYA</w:t>
      </w:r>
      <w:r w:rsidRPr="00006B65">
        <w:rPr>
          <w:rFonts w:ascii="Tahoma" w:hAnsi="Tahoma" w:cs="Tahoma"/>
          <w:b w:val="0"/>
          <w:spacing w:val="-2"/>
          <w:sz w:val="24"/>
          <w:szCs w:val="24"/>
        </w:rPr>
        <w:tab/>
      </w:r>
      <w:r w:rsidRPr="00006B65">
        <w:rPr>
          <w:rFonts w:ascii="Tahoma" w:hAnsi="Tahoma" w:cs="Tahoma"/>
          <w:b w:val="0"/>
          <w:spacing w:val="-2"/>
          <w:sz w:val="24"/>
          <w:szCs w:val="24"/>
        </w:rPr>
        <w:tab/>
        <w:t xml:space="preserve">        </w:t>
      </w:r>
      <w:r w:rsidRPr="00006B65">
        <w:rPr>
          <w:rFonts w:ascii="Tahoma" w:hAnsi="Tahoma" w:cs="Tahoma"/>
          <w:b w:val="0"/>
          <w:spacing w:val="-2"/>
          <w:sz w:val="24"/>
          <w:szCs w:val="24"/>
        </w:rPr>
        <w:tab/>
      </w:r>
      <w:r w:rsidRPr="00006B65">
        <w:rPr>
          <w:rFonts w:ascii="Tahoma" w:hAnsi="Tahoma" w:cs="Tahoma"/>
          <w:b w:val="0"/>
          <w:spacing w:val="-2"/>
          <w:sz w:val="24"/>
          <w:szCs w:val="24"/>
        </w:rPr>
        <w:tab/>
      </w:r>
      <w:r w:rsidRPr="00006B65">
        <w:rPr>
          <w:rFonts w:ascii="Tahoma" w:hAnsi="Tahoma" w:cs="Tahoma"/>
          <w:b w:val="0"/>
          <w:spacing w:val="-2"/>
          <w:sz w:val="24"/>
          <w:szCs w:val="24"/>
        </w:rPr>
        <w:tab/>
      </w:r>
    </w:p>
    <w:p w:rsidR="00734C3A" w:rsidRPr="00AB1DEF" w:rsidRDefault="00734C3A" w:rsidP="00734C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uppressAutoHyphens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proofErr w:type="spellStart"/>
      <w:r w:rsidRPr="00AB1DEF">
        <w:rPr>
          <w:rFonts w:ascii="Times New Roman" w:hAnsi="Times New Roman"/>
          <w:spacing w:val="-2"/>
          <w:sz w:val="24"/>
          <w:szCs w:val="24"/>
        </w:rPr>
        <w:t>Simu</w:t>
      </w:r>
      <w:proofErr w:type="spellEnd"/>
      <w:r w:rsidRPr="00AB1DE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B1DEF">
        <w:rPr>
          <w:rFonts w:ascii="Times New Roman" w:hAnsi="Times New Roman"/>
          <w:spacing w:val="-2"/>
          <w:sz w:val="24"/>
          <w:szCs w:val="24"/>
        </w:rPr>
        <w:t>Nambari</w:t>
      </w:r>
      <w:proofErr w:type="spellEnd"/>
      <w:r w:rsidRPr="00AB1DEF">
        <w:rPr>
          <w:rFonts w:ascii="Times New Roman" w:hAnsi="Times New Roman"/>
          <w:spacing w:val="-2"/>
          <w:sz w:val="24"/>
          <w:szCs w:val="24"/>
        </w:rPr>
        <w:t>: 2152532/3</w:t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bCs/>
          <w:spacing w:val="-2"/>
          <w:sz w:val="24"/>
          <w:szCs w:val="24"/>
        </w:rPr>
        <w:t xml:space="preserve">8 </w:t>
      </w:r>
      <w:proofErr w:type="spellStart"/>
      <w:r w:rsidRPr="00AB1DEF">
        <w:rPr>
          <w:rFonts w:ascii="Times New Roman" w:hAnsi="Times New Roman"/>
          <w:bCs/>
          <w:spacing w:val="-2"/>
          <w:sz w:val="24"/>
          <w:szCs w:val="24"/>
        </w:rPr>
        <w:t>Barabara</w:t>
      </w:r>
      <w:proofErr w:type="spellEnd"/>
      <w:r w:rsidRPr="00AB1DEF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proofErr w:type="spellStart"/>
      <w:r w:rsidRPr="00AB1DEF">
        <w:rPr>
          <w:rFonts w:ascii="Times New Roman" w:hAnsi="Times New Roman"/>
          <w:bCs/>
          <w:spacing w:val="-2"/>
          <w:sz w:val="24"/>
          <w:szCs w:val="24"/>
        </w:rPr>
        <w:t>ya</w:t>
      </w:r>
      <w:proofErr w:type="spellEnd"/>
      <w:r w:rsidRPr="00AB1DEF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proofErr w:type="spellStart"/>
      <w:r w:rsidRPr="00AB1DEF">
        <w:rPr>
          <w:rFonts w:ascii="Times New Roman" w:hAnsi="Times New Roman"/>
          <w:bCs/>
          <w:spacing w:val="-2"/>
          <w:sz w:val="24"/>
          <w:szCs w:val="24"/>
        </w:rPr>
        <w:t>kivukoni</w:t>
      </w:r>
      <w:proofErr w:type="spellEnd"/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</w:p>
    <w:p w:rsidR="00734C3A" w:rsidRPr="00AB1DEF" w:rsidRDefault="00734C3A" w:rsidP="00734C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1DEF">
        <w:rPr>
          <w:rFonts w:ascii="Times New Roman" w:hAnsi="Times New Roman"/>
          <w:lang w:val="sv-SE" w:eastAsia="sv-SE"/>
        </w:rPr>
        <w:t xml:space="preserve">Baruapepe: </w:t>
      </w:r>
      <w:r>
        <w:rPr>
          <w:rFonts w:asciiTheme="minorHAnsi" w:hAnsiTheme="minorHAnsi"/>
        </w:rPr>
        <w:fldChar w:fldCharType="begin"/>
      </w:r>
      <w:r>
        <w:instrText xml:space="preserve"> HYPERLINK "mailto:cg@dcea.go.tz" </w:instrText>
      </w:r>
      <w:r>
        <w:rPr>
          <w:rFonts w:asciiTheme="minorHAnsi" w:hAnsiTheme="minorHAnsi"/>
        </w:rPr>
        <w:fldChar w:fldCharType="separate"/>
      </w:r>
      <w:r w:rsidRPr="00AB1DEF">
        <w:rPr>
          <w:rStyle w:val="Hyperlink"/>
          <w:rFonts w:ascii="Times New Roman" w:hAnsi="Times New Roman"/>
          <w:sz w:val="24"/>
          <w:szCs w:val="24"/>
        </w:rPr>
        <w:t>cg@dcea.go.tz</w:t>
      </w:r>
      <w:r>
        <w:rPr>
          <w:rStyle w:val="Hyperlink"/>
          <w:rFonts w:ascii="Times New Roman" w:hAnsi="Times New Roman"/>
          <w:sz w:val="24"/>
          <w:szCs w:val="24"/>
        </w:rPr>
        <w:fldChar w:fldCharType="end"/>
      </w:r>
      <w:r w:rsidRPr="00AB1DE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spacing w:val="-2"/>
          <w:sz w:val="24"/>
          <w:szCs w:val="24"/>
        </w:rPr>
        <w:tab/>
        <w:t>S.L.P. 80327</w:t>
      </w:r>
    </w:p>
    <w:p w:rsidR="00734C3A" w:rsidRPr="00AB1DEF" w:rsidRDefault="00734C3A" w:rsidP="00734C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AB1DEF">
        <w:rPr>
          <w:rFonts w:ascii="Times New Roman" w:hAnsi="Times New Roman"/>
          <w:lang w:val="sv-SE" w:eastAsia="sv-SE"/>
        </w:rPr>
        <w:t xml:space="preserve">Tovuti: </w:t>
      </w:r>
      <w:r w:rsidRPr="00AB1DEF">
        <w:rPr>
          <w:rFonts w:ascii="Times New Roman" w:hAnsi="Times New Roman"/>
          <w:lang w:val="sv-SE" w:eastAsia="sv-SE"/>
        </w:rPr>
        <w:fldChar w:fldCharType="begin"/>
      </w:r>
      <w:r w:rsidRPr="00AB1DEF">
        <w:rPr>
          <w:rFonts w:ascii="Times New Roman" w:hAnsi="Times New Roman"/>
          <w:lang w:val="sv-SE" w:eastAsia="sv-SE"/>
        </w:rPr>
        <w:instrText xml:space="preserve"> HYPERLINK "http://www.dcea.go.tz" </w:instrText>
      </w:r>
      <w:r w:rsidRPr="00AB1DEF">
        <w:rPr>
          <w:rFonts w:ascii="Times New Roman" w:hAnsi="Times New Roman"/>
          <w:lang w:val="sv-SE" w:eastAsia="sv-SE"/>
        </w:rPr>
        <w:fldChar w:fldCharType="separate"/>
      </w:r>
      <w:r w:rsidRPr="00AB1DEF">
        <w:rPr>
          <w:rStyle w:val="Hyperlink"/>
          <w:rFonts w:ascii="Times New Roman" w:hAnsi="Times New Roman"/>
          <w:lang w:val="sv-SE" w:eastAsia="sv-SE"/>
        </w:rPr>
        <w:t>www.dcea.go.tz</w:t>
      </w:r>
      <w:r w:rsidRPr="00AB1DEF">
        <w:rPr>
          <w:rFonts w:ascii="Times New Roman" w:hAnsi="Times New Roman"/>
          <w:lang w:val="sv-SE" w:eastAsia="sv-SE"/>
        </w:rPr>
        <w:fldChar w:fldCharType="end"/>
      </w:r>
      <w:r w:rsidRPr="00AB1DEF">
        <w:rPr>
          <w:rFonts w:ascii="Times New Roman" w:hAnsi="Times New Roman"/>
          <w:lang w:val="sv-SE" w:eastAsia="sv-SE"/>
        </w:rPr>
        <w:tab/>
      </w:r>
      <w:r w:rsidRPr="00AB1DEF">
        <w:rPr>
          <w:rFonts w:ascii="Times New Roman" w:hAnsi="Times New Roman"/>
          <w:lang w:val="sv-SE" w:eastAsia="sv-SE"/>
        </w:rPr>
        <w:tab/>
      </w:r>
      <w:r w:rsidRPr="00AB1DEF">
        <w:rPr>
          <w:rFonts w:ascii="Times New Roman" w:hAnsi="Times New Roman"/>
          <w:lang w:val="sv-SE" w:eastAsia="sv-SE"/>
        </w:rPr>
        <w:tab/>
      </w:r>
      <w:r w:rsidRPr="00AB1DEF">
        <w:rPr>
          <w:rFonts w:ascii="Times New Roman" w:hAnsi="Times New Roman"/>
          <w:lang w:val="sv-SE" w:eastAsia="sv-SE"/>
        </w:rPr>
        <w:tab/>
      </w:r>
      <w:r w:rsidRPr="00AB1DEF">
        <w:rPr>
          <w:rFonts w:ascii="Times New Roman" w:hAnsi="Times New Roman"/>
          <w:lang w:val="sv-SE" w:eastAsia="sv-SE"/>
        </w:rPr>
        <w:tab/>
      </w:r>
      <w:r w:rsidRPr="00AB1DEF">
        <w:rPr>
          <w:rFonts w:ascii="Times New Roman" w:hAnsi="Times New Roman"/>
          <w:lang w:val="sv-SE" w:eastAsia="sv-SE"/>
        </w:rPr>
        <w:tab/>
      </w:r>
      <w:r>
        <w:rPr>
          <w:rFonts w:ascii="Times New Roman" w:hAnsi="Times New Roman"/>
          <w:lang w:val="sv-SE" w:eastAsia="sv-SE"/>
        </w:rPr>
        <w:tab/>
      </w:r>
      <w:r w:rsidRPr="00AB1DEF">
        <w:rPr>
          <w:rFonts w:ascii="Times New Roman" w:hAnsi="Times New Roman"/>
          <w:b/>
          <w:lang w:val="sv-SE" w:eastAsia="sv-SE"/>
        </w:rPr>
        <w:t>Dar Es salaam</w:t>
      </w:r>
      <w:r w:rsidRPr="00AB1DEF">
        <w:rPr>
          <w:rFonts w:ascii="Times New Roman" w:hAnsi="Times New Roman"/>
          <w:b/>
          <w:lang w:val="sv-SE" w:eastAsia="sv-SE"/>
        </w:rPr>
        <w:tab/>
      </w:r>
      <w:r w:rsidRPr="00AB1DEF">
        <w:rPr>
          <w:rFonts w:ascii="Times New Roman" w:hAnsi="Times New Roman"/>
          <w:lang w:val="sv-SE" w:eastAsia="sv-SE"/>
        </w:rPr>
        <w:tab/>
      </w:r>
    </w:p>
    <w:p w:rsidR="00734C3A" w:rsidRPr="00AB1DEF" w:rsidRDefault="00734C3A" w:rsidP="00734C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  <w:proofErr w:type="spellStart"/>
      <w:r w:rsidRPr="00AB1DEF">
        <w:rPr>
          <w:rFonts w:ascii="Times New Roman" w:hAnsi="Times New Roman"/>
          <w:spacing w:val="-2"/>
          <w:sz w:val="24"/>
          <w:szCs w:val="24"/>
        </w:rPr>
        <w:t>Nukushi</w:t>
      </w:r>
      <w:proofErr w:type="spellEnd"/>
      <w:r w:rsidRPr="00AB1DEF">
        <w:rPr>
          <w:rFonts w:ascii="Times New Roman" w:hAnsi="Times New Roman"/>
          <w:spacing w:val="-2"/>
          <w:sz w:val="24"/>
          <w:szCs w:val="24"/>
        </w:rPr>
        <w:t>: 2152820</w:t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</w:r>
      <w:r w:rsidRPr="00AB1DEF">
        <w:rPr>
          <w:rFonts w:ascii="Times New Roman" w:hAnsi="Times New Roman"/>
          <w:b/>
          <w:spacing w:val="-2"/>
          <w:sz w:val="24"/>
          <w:szCs w:val="24"/>
        </w:rPr>
        <w:t>Tanzania</w:t>
      </w:r>
    </w:p>
    <w:p w:rsidR="00734C3A" w:rsidRPr="00AB1DEF" w:rsidRDefault="00734C3A" w:rsidP="00734C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660"/>
          <w:tab w:val="left" w:pos="7290"/>
          <w:tab w:val="left" w:pos="7920"/>
          <w:tab w:val="left" w:pos="8640"/>
          <w:tab w:val="left" w:pos="9360"/>
          <w:tab w:val="right" w:pos="10080"/>
        </w:tabs>
        <w:suppressAutoHyphens/>
        <w:spacing w:after="0"/>
        <w:jc w:val="both"/>
        <w:rPr>
          <w:rFonts w:ascii="Tahoma" w:hAnsi="Tahoma" w:cs="Tahoma"/>
          <w:b/>
          <w:spacing w:val="-2"/>
          <w:sz w:val="24"/>
          <w:szCs w:val="24"/>
        </w:rPr>
      </w:pPr>
      <w:r w:rsidRPr="00AB1DEF">
        <w:rPr>
          <w:rFonts w:ascii="Tahoma" w:hAnsi="Tahoma" w:cs="Tahoma"/>
          <w:b/>
          <w:spacing w:val="-2"/>
          <w:sz w:val="24"/>
          <w:szCs w:val="24"/>
        </w:rPr>
        <w:tab/>
      </w:r>
      <w:r w:rsidRPr="00AB1DEF">
        <w:rPr>
          <w:rFonts w:ascii="Tahoma" w:hAnsi="Tahoma" w:cs="Tahoma"/>
          <w:b/>
          <w:spacing w:val="-2"/>
          <w:sz w:val="24"/>
          <w:szCs w:val="24"/>
        </w:rPr>
        <w:tab/>
      </w:r>
      <w:r w:rsidRPr="00AB1DEF">
        <w:rPr>
          <w:rFonts w:ascii="Tahoma" w:hAnsi="Tahoma" w:cs="Tahoma"/>
          <w:b/>
          <w:spacing w:val="-2"/>
          <w:sz w:val="24"/>
          <w:szCs w:val="24"/>
        </w:rPr>
        <w:tab/>
      </w:r>
      <w:r w:rsidRPr="00AB1DEF">
        <w:rPr>
          <w:rFonts w:ascii="Tahoma" w:hAnsi="Tahoma" w:cs="Tahoma"/>
          <w:b/>
          <w:spacing w:val="-2"/>
          <w:sz w:val="24"/>
          <w:szCs w:val="24"/>
        </w:rPr>
        <w:tab/>
      </w:r>
      <w:r w:rsidRPr="00AB1DEF">
        <w:rPr>
          <w:rFonts w:ascii="Tahoma" w:hAnsi="Tahoma" w:cs="Tahoma"/>
          <w:b/>
          <w:spacing w:val="-2"/>
          <w:sz w:val="24"/>
          <w:szCs w:val="24"/>
        </w:rPr>
        <w:tab/>
        <w:t xml:space="preserve">    </w:t>
      </w:r>
      <w:r w:rsidRPr="00AB1DEF">
        <w:rPr>
          <w:rFonts w:ascii="Tahoma" w:hAnsi="Tahoma" w:cs="Tahoma"/>
          <w:b/>
          <w:spacing w:val="-2"/>
          <w:sz w:val="24"/>
          <w:szCs w:val="24"/>
        </w:rPr>
        <w:tab/>
        <w:t xml:space="preserve">   </w:t>
      </w:r>
    </w:p>
    <w:p w:rsidR="00734C3A" w:rsidRDefault="00734C3A" w:rsidP="00734C3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0C4" w:rsidRPr="00A01780" w:rsidRDefault="006600C4" w:rsidP="00734C3A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1780">
        <w:rPr>
          <w:rFonts w:asciiTheme="minorHAnsi" w:hAnsiTheme="minorHAnsi" w:cstheme="minorHAnsi"/>
          <w:b/>
          <w:sz w:val="24"/>
          <w:szCs w:val="24"/>
        </w:rPr>
        <w:t>TAARIFA KWA VYOMBO VYA HABARI</w:t>
      </w:r>
    </w:p>
    <w:p w:rsidR="006600C4" w:rsidRPr="00A01780" w:rsidRDefault="006600C4" w:rsidP="00734C3A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1780">
        <w:rPr>
          <w:rFonts w:asciiTheme="minorHAnsi" w:hAnsiTheme="minorHAnsi" w:cstheme="minorHAnsi"/>
          <w:b/>
          <w:sz w:val="24"/>
          <w:szCs w:val="24"/>
        </w:rPr>
        <w:t xml:space="preserve">UKAMATAJI WA DAWA ZA KULEVYA AINA YA HEROIN NA USAFIRISHJI WA MIRUNGI KWA NJIA YA POSTA </w:t>
      </w:r>
    </w:p>
    <w:p w:rsidR="006600C4" w:rsidRPr="00A01780" w:rsidRDefault="006600C4" w:rsidP="00503ADB">
      <w:pPr>
        <w:spacing w:after="0"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1780">
        <w:rPr>
          <w:rFonts w:asciiTheme="minorHAnsi" w:hAnsiTheme="minorHAnsi" w:cstheme="minorHAnsi"/>
          <w:b/>
          <w:sz w:val="24"/>
          <w:szCs w:val="24"/>
        </w:rPr>
        <w:t xml:space="preserve">Dar </w:t>
      </w:r>
      <w:proofErr w:type="spellStart"/>
      <w:r w:rsidRPr="00A01780">
        <w:rPr>
          <w:rFonts w:asciiTheme="minorHAnsi" w:hAnsiTheme="minorHAnsi" w:cstheme="minorHAnsi"/>
          <w:b/>
          <w:sz w:val="24"/>
          <w:szCs w:val="24"/>
        </w:rPr>
        <w:t>es</w:t>
      </w:r>
      <w:proofErr w:type="spellEnd"/>
      <w:r w:rsidRPr="00A01780">
        <w:rPr>
          <w:rFonts w:asciiTheme="minorHAnsi" w:hAnsiTheme="minorHAnsi" w:cstheme="minorHAnsi"/>
          <w:b/>
          <w:sz w:val="24"/>
          <w:szCs w:val="24"/>
        </w:rPr>
        <w:t xml:space="preserve"> salaam September 28, 2020.</w:t>
      </w:r>
      <w:r w:rsidR="00773ED0" w:rsidRPr="00773ED0">
        <w:t xml:space="preserve"> </w:t>
      </w:r>
    </w:p>
    <w:p w:rsidR="00AD7B2F" w:rsidRPr="00A01780" w:rsidRDefault="00AD7B2F" w:rsidP="00E92EDD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01780">
        <w:rPr>
          <w:rFonts w:asciiTheme="minorHAnsi" w:hAnsiTheme="minorHAnsi" w:cstheme="minorHAnsi"/>
          <w:sz w:val="24"/>
          <w:szCs w:val="24"/>
        </w:rPr>
        <w:t>Mamlaka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Kudhibiti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Kupambana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="00F448B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48B4"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="00F448B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48B4" w:rsidRPr="00A01780">
        <w:rPr>
          <w:rFonts w:asciiTheme="minorHAnsi" w:hAnsiTheme="minorHAnsi" w:cstheme="minorHAnsi"/>
          <w:sz w:val="24"/>
          <w:szCs w:val="24"/>
        </w:rPr>
        <w:t>kwa</w:t>
      </w:r>
      <w:proofErr w:type="spellEnd"/>
      <w:r w:rsidR="00F448B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48B4" w:rsidRPr="00A01780">
        <w:rPr>
          <w:rFonts w:asciiTheme="minorHAnsi" w:hAnsiTheme="minorHAnsi" w:cstheme="minorHAnsi"/>
          <w:sz w:val="24"/>
          <w:szCs w:val="24"/>
        </w:rPr>
        <w:t>kushirikiana</w:t>
      </w:r>
      <w:proofErr w:type="spellEnd"/>
      <w:r w:rsidR="00F448B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48B4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F448B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48B4" w:rsidRPr="00A01780">
        <w:rPr>
          <w:rFonts w:asciiTheme="minorHAnsi" w:hAnsiTheme="minorHAnsi" w:cstheme="minorHAnsi"/>
          <w:sz w:val="24"/>
          <w:szCs w:val="24"/>
        </w:rPr>
        <w:t>T</w:t>
      </w:r>
      <w:r w:rsidRPr="00A01780">
        <w:rPr>
          <w:rFonts w:asciiTheme="minorHAnsi" w:hAnsiTheme="minorHAnsi" w:cstheme="minorHAnsi"/>
          <w:sz w:val="24"/>
          <w:szCs w:val="24"/>
        </w:rPr>
        <w:t>aasisi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48B4" w:rsidRPr="00A01780">
        <w:rPr>
          <w:rFonts w:asciiTheme="minorHAnsi" w:hAnsiTheme="minorHAnsi" w:cstheme="minorHAnsi"/>
          <w:sz w:val="24"/>
          <w:szCs w:val="24"/>
        </w:rPr>
        <w:t>V</w:t>
      </w:r>
      <w:r w:rsidRPr="00A01780">
        <w:rPr>
          <w:rFonts w:asciiTheme="minorHAnsi" w:hAnsiTheme="minorHAnsi" w:cstheme="minorHAnsi"/>
          <w:sz w:val="24"/>
          <w:szCs w:val="24"/>
        </w:rPr>
        <w:t>yombo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vingine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vya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363D" w:rsidRPr="00A01780">
        <w:rPr>
          <w:rFonts w:asciiTheme="minorHAnsi" w:hAnsiTheme="minorHAnsi" w:cstheme="minorHAnsi"/>
          <w:sz w:val="24"/>
          <w:szCs w:val="24"/>
        </w:rPr>
        <w:t>U</w:t>
      </w:r>
      <w:r w:rsidRPr="00A01780">
        <w:rPr>
          <w:rFonts w:asciiTheme="minorHAnsi" w:hAnsiTheme="minorHAnsi" w:cstheme="minorHAnsi"/>
          <w:sz w:val="24"/>
          <w:szCs w:val="24"/>
        </w:rPr>
        <w:t>linzi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363D" w:rsidRPr="00A01780">
        <w:rPr>
          <w:rFonts w:asciiTheme="minorHAnsi" w:hAnsiTheme="minorHAnsi" w:cstheme="minorHAnsi"/>
          <w:sz w:val="24"/>
          <w:szCs w:val="24"/>
        </w:rPr>
        <w:t>U</w:t>
      </w:r>
      <w:r w:rsidRPr="00A01780">
        <w:rPr>
          <w:rFonts w:asciiTheme="minorHAnsi" w:hAnsiTheme="minorHAnsi" w:cstheme="minorHAnsi"/>
          <w:sz w:val="24"/>
          <w:szCs w:val="24"/>
        </w:rPr>
        <w:t>salama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imefanikiwa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kukamata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takribani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kilo </w:t>
      </w:r>
      <w:r w:rsidRPr="00A01780">
        <w:rPr>
          <w:rFonts w:asciiTheme="minorHAnsi" w:hAnsiTheme="minorHAnsi" w:cstheme="minorHAnsi"/>
          <w:b/>
          <w:sz w:val="24"/>
          <w:szCs w:val="24"/>
        </w:rPr>
        <w:t>343.7</w:t>
      </w:r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aina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C3D7B" w:rsidRPr="00A01780">
        <w:rPr>
          <w:rFonts w:asciiTheme="minorHAnsi" w:hAnsiTheme="minorHAnsi" w:cstheme="minorHAnsi"/>
          <w:b/>
          <w:sz w:val="24"/>
          <w:szCs w:val="24"/>
        </w:rPr>
        <w:t>m</w:t>
      </w:r>
      <w:r w:rsidRPr="00A01780">
        <w:rPr>
          <w:rFonts w:asciiTheme="minorHAnsi" w:hAnsiTheme="minorHAnsi" w:cstheme="minorHAnsi"/>
          <w:b/>
          <w:sz w:val="24"/>
          <w:szCs w:val="24"/>
        </w:rPr>
        <w:t>irungi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aina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r w:rsidR="000C3D7B" w:rsidRPr="00A01780">
        <w:rPr>
          <w:rFonts w:asciiTheme="minorHAnsi" w:hAnsiTheme="minorHAnsi" w:cstheme="minorHAnsi"/>
          <w:b/>
          <w:sz w:val="24"/>
          <w:szCs w:val="24"/>
        </w:rPr>
        <w:t>h</w:t>
      </w:r>
      <w:r w:rsidRPr="00A01780">
        <w:rPr>
          <w:rFonts w:asciiTheme="minorHAnsi" w:hAnsiTheme="minorHAnsi" w:cstheme="minorHAnsi"/>
          <w:b/>
          <w:sz w:val="24"/>
          <w:szCs w:val="24"/>
        </w:rPr>
        <w:t>eroin</w:t>
      </w:r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yenye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uzito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gramu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r w:rsidRPr="00A01780">
        <w:rPr>
          <w:rFonts w:asciiTheme="minorHAnsi" w:hAnsiTheme="minorHAnsi" w:cstheme="minorHAnsi"/>
          <w:b/>
          <w:sz w:val="24"/>
          <w:szCs w:val="24"/>
        </w:rPr>
        <w:t>448.14</w:t>
      </w:r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katika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matukio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mawili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tofauti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mwezi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huu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Septemba</w:t>
      </w:r>
      <w:proofErr w:type="spellEnd"/>
      <w:r w:rsidR="0061363D" w:rsidRPr="00A01780">
        <w:rPr>
          <w:rFonts w:asciiTheme="minorHAnsi" w:hAnsiTheme="minorHAnsi" w:cstheme="minorHAnsi"/>
          <w:sz w:val="24"/>
          <w:szCs w:val="24"/>
        </w:rPr>
        <w:t>,</w:t>
      </w:r>
      <w:r w:rsidRPr="00A01780">
        <w:rPr>
          <w:rFonts w:asciiTheme="minorHAnsi" w:hAnsiTheme="minorHAnsi" w:cstheme="minorHAnsi"/>
          <w:sz w:val="24"/>
          <w:szCs w:val="24"/>
        </w:rPr>
        <w:t xml:space="preserve"> 2020.</w:t>
      </w:r>
      <w:bookmarkStart w:id="0" w:name="_GoBack"/>
      <w:bookmarkEnd w:id="0"/>
    </w:p>
    <w:p w:rsidR="00BA7420" w:rsidRPr="00A01780" w:rsidRDefault="00AD605D" w:rsidP="00E92EDD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01780">
        <w:rPr>
          <w:rFonts w:asciiTheme="minorHAnsi" w:hAnsiTheme="minorHAnsi" w:cstheme="minorHAnsi"/>
          <w:sz w:val="24"/>
          <w:szCs w:val="24"/>
        </w:rPr>
        <w:t>Ukamataji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huo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una</w:t>
      </w:r>
      <w:r w:rsidR="00BA7420" w:rsidRPr="00A01780">
        <w:rPr>
          <w:rFonts w:asciiTheme="minorHAnsi" w:hAnsiTheme="minorHAnsi" w:cstheme="minorHAnsi"/>
          <w:sz w:val="24"/>
          <w:szCs w:val="24"/>
        </w:rPr>
        <w:t>muhusisha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Mary Edson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Mtambo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kabila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Mnyiha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363D" w:rsidRPr="00A01780">
        <w:rPr>
          <w:rFonts w:asciiTheme="minorHAnsi" w:hAnsiTheme="minorHAnsi" w:cstheme="minorHAnsi"/>
          <w:sz w:val="24"/>
          <w:szCs w:val="24"/>
        </w:rPr>
        <w:t>mwenye</w:t>
      </w:r>
      <w:proofErr w:type="spellEnd"/>
      <w:r w:rsidR="0061363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umri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61363D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proofErr w:type="gramEnd"/>
      <w:r w:rsidR="0061363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miaka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r w:rsidR="0061363D" w:rsidRPr="00A01780">
        <w:rPr>
          <w:rFonts w:asciiTheme="minorHAnsi" w:hAnsiTheme="minorHAnsi" w:cstheme="minorHAnsi"/>
          <w:sz w:val="24"/>
          <w:szCs w:val="24"/>
        </w:rPr>
        <w:t>25</w:t>
      </w:r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mkazi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Tegeta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kwa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Ndevu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aliyekamatwa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tarehe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17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mwezi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56815" w:rsidRPr="00A01780">
        <w:rPr>
          <w:rFonts w:asciiTheme="minorHAnsi" w:hAnsiTheme="minorHAnsi" w:cstheme="minorHAnsi"/>
          <w:sz w:val="24"/>
          <w:szCs w:val="24"/>
        </w:rPr>
        <w:t>Septemba</w:t>
      </w:r>
      <w:proofErr w:type="spellEnd"/>
      <w:r w:rsidR="00456815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akihusika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r w:rsidR="00BA7420" w:rsidRPr="00A0178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u</w:t>
      </w:r>
      <w:r w:rsidR="00BA7420" w:rsidRPr="00A01780">
        <w:rPr>
          <w:rFonts w:asciiTheme="minorHAnsi" w:hAnsiTheme="minorHAnsi" w:cstheme="minorHAnsi"/>
          <w:sz w:val="24"/>
          <w:szCs w:val="24"/>
        </w:rPr>
        <w:t>safirisha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vitabu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viwili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(2)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ndani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yake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vikiwa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unga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aina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r w:rsidRPr="00A01780">
        <w:rPr>
          <w:rFonts w:asciiTheme="minorHAnsi" w:hAnsiTheme="minorHAnsi" w:cstheme="minorHAnsi"/>
          <w:b/>
          <w:sz w:val="24"/>
          <w:szCs w:val="24"/>
        </w:rPr>
        <w:t>h</w:t>
      </w:r>
      <w:r w:rsidR="00BA7420" w:rsidRPr="00A01780">
        <w:rPr>
          <w:rFonts w:asciiTheme="minorHAnsi" w:hAnsiTheme="minorHAnsi" w:cstheme="minorHAnsi"/>
          <w:b/>
          <w:sz w:val="24"/>
          <w:szCs w:val="24"/>
        </w:rPr>
        <w:t>eroin</w:t>
      </w:r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wenye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uzito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7420" w:rsidRPr="00A01780">
        <w:rPr>
          <w:rFonts w:asciiTheme="minorHAnsi" w:hAnsiTheme="minorHAnsi" w:cstheme="minorHAnsi"/>
          <w:sz w:val="24"/>
          <w:szCs w:val="24"/>
        </w:rPr>
        <w:t>gramu</w:t>
      </w:r>
      <w:proofErr w:type="spellEnd"/>
      <w:r w:rsidR="00BA7420" w:rsidRPr="00A01780">
        <w:rPr>
          <w:rFonts w:asciiTheme="minorHAnsi" w:hAnsiTheme="minorHAnsi" w:cstheme="minorHAnsi"/>
          <w:sz w:val="24"/>
          <w:szCs w:val="24"/>
        </w:rPr>
        <w:t xml:space="preserve"> </w:t>
      </w:r>
      <w:r w:rsidR="00BA7420" w:rsidRPr="00A01780">
        <w:rPr>
          <w:rFonts w:asciiTheme="minorHAnsi" w:hAnsiTheme="minorHAnsi" w:cstheme="minorHAnsi"/>
          <w:b/>
          <w:sz w:val="24"/>
          <w:szCs w:val="24"/>
        </w:rPr>
        <w:t>448.14.</w:t>
      </w:r>
    </w:p>
    <w:p w:rsidR="00AD7B2F" w:rsidRPr="00A01780" w:rsidRDefault="00DF3FE8" w:rsidP="00E92EDD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01780">
        <w:rPr>
          <w:rFonts w:asciiTheme="minorHAnsi" w:hAnsiTheme="minorHAnsi" w:cstheme="minorHAnsi"/>
          <w:sz w:val="24"/>
          <w:szCs w:val="24"/>
        </w:rPr>
        <w:t>Aidha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>,</w:t>
      </w:r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ukamataji</w:t>
      </w:r>
      <w:proofErr w:type="spellEnd"/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44049A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proofErr w:type="gramEnd"/>
      <w:r w:rsidR="0044049A"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="0044049A"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="0044049A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049A"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="0044049A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049A" w:rsidRPr="00A01780">
        <w:rPr>
          <w:rFonts w:asciiTheme="minorHAnsi" w:hAnsiTheme="minorHAnsi" w:cstheme="minorHAnsi"/>
          <w:sz w:val="24"/>
          <w:szCs w:val="24"/>
        </w:rPr>
        <w:t>aina</w:t>
      </w:r>
      <w:proofErr w:type="spellEnd"/>
      <w:r w:rsidR="0044049A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049A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44049A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049A" w:rsidRPr="00A01780">
        <w:rPr>
          <w:rFonts w:asciiTheme="minorHAnsi" w:hAnsiTheme="minorHAnsi" w:cstheme="minorHAnsi"/>
          <w:b/>
          <w:sz w:val="24"/>
          <w:szCs w:val="24"/>
        </w:rPr>
        <w:t>mirungi</w:t>
      </w:r>
      <w:proofErr w:type="spellEnd"/>
      <w:r w:rsidR="0044049A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unawahusisha</w:t>
      </w:r>
      <w:proofErr w:type="spellEnd"/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watuhumiwa</w:t>
      </w:r>
      <w:proofErr w:type="spellEnd"/>
      <w:r w:rsidR="00C65BFC" w:rsidRPr="00A01780">
        <w:rPr>
          <w:rFonts w:asciiTheme="minorHAnsi" w:hAnsiTheme="minorHAnsi" w:cstheme="minorHAnsi"/>
          <w:sz w:val="24"/>
          <w:szCs w:val="24"/>
        </w:rPr>
        <w:t xml:space="preserve"> George Justine Mathew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mwenye</w:t>
      </w:r>
      <w:proofErr w:type="spellEnd"/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umri</w:t>
      </w:r>
      <w:proofErr w:type="spellEnd"/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miaka</w:t>
      </w:r>
      <w:proofErr w:type="spellEnd"/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r w:rsidR="001C5E6C" w:rsidRPr="00A01780">
        <w:rPr>
          <w:rFonts w:asciiTheme="minorHAnsi" w:hAnsiTheme="minorHAnsi" w:cstheme="minorHAnsi"/>
          <w:sz w:val="24"/>
          <w:szCs w:val="24"/>
        </w:rPr>
        <w:t>21</w:t>
      </w:r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kabila</w:t>
      </w:r>
      <w:proofErr w:type="spellEnd"/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Muha</w:t>
      </w:r>
      <w:proofErr w:type="spellEnd"/>
      <w:r w:rsidR="00456815" w:rsidRPr="00A01780">
        <w:rPr>
          <w:rFonts w:asciiTheme="minorHAnsi" w:hAnsiTheme="minorHAnsi" w:cstheme="minorHAnsi"/>
          <w:sz w:val="24"/>
          <w:szCs w:val="24"/>
        </w:rPr>
        <w:t>,</w:t>
      </w:r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mkazi</w:t>
      </w:r>
      <w:proofErr w:type="spellEnd"/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Kigoma</w:t>
      </w:r>
      <w:proofErr w:type="spellEnd"/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65BFC" w:rsidRPr="00A01780">
        <w:rPr>
          <w:rFonts w:asciiTheme="minorHAnsi" w:hAnsiTheme="minorHAnsi" w:cstheme="minorHAnsi"/>
          <w:sz w:val="24"/>
          <w:szCs w:val="24"/>
        </w:rPr>
        <w:t>Mjini</w:t>
      </w:r>
      <w:proofErr w:type="spellEnd"/>
      <w:r w:rsidR="00C65BF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Alex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Benedicto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Ntiruka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mwenye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umri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miaka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31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kabila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Muha</w:t>
      </w:r>
      <w:proofErr w:type="spellEnd"/>
      <w:r w:rsidR="00456815" w:rsidRPr="00A01780">
        <w:rPr>
          <w:rFonts w:asciiTheme="minorHAnsi" w:hAnsiTheme="minorHAnsi" w:cstheme="minorHAnsi"/>
          <w:sz w:val="24"/>
          <w:szCs w:val="24"/>
        </w:rPr>
        <w:t>,</w:t>
      </w:r>
      <w:r w:rsidR="0099604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mkazi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Kasulu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Kigoma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6044" w:rsidRPr="00A01780">
        <w:rPr>
          <w:rFonts w:asciiTheme="minorHAnsi" w:hAnsiTheme="minorHAnsi" w:cstheme="minorHAnsi"/>
          <w:sz w:val="24"/>
          <w:szCs w:val="24"/>
        </w:rPr>
        <w:t>waliokamatwa</w:t>
      </w:r>
      <w:proofErr w:type="spellEnd"/>
      <w:r w:rsidR="0099604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katika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nyakati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tofauti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t</w:t>
      </w:r>
      <w:r w:rsidR="00456815" w:rsidRPr="00A01780">
        <w:rPr>
          <w:rFonts w:asciiTheme="minorHAnsi" w:hAnsiTheme="minorHAnsi" w:cstheme="minorHAnsi"/>
          <w:sz w:val="24"/>
          <w:szCs w:val="24"/>
        </w:rPr>
        <w:t>a</w:t>
      </w:r>
      <w:r w:rsidR="00AD7B2F" w:rsidRPr="00A01780">
        <w:rPr>
          <w:rFonts w:asciiTheme="minorHAnsi" w:hAnsiTheme="minorHAnsi" w:cstheme="minorHAnsi"/>
          <w:sz w:val="24"/>
          <w:szCs w:val="24"/>
        </w:rPr>
        <w:t>rehe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22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mwezi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September</w:t>
      </w:r>
      <w:r w:rsidR="00456815" w:rsidRPr="00A01780">
        <w:rPr>
          <w:rFonts w:asciiTheme="minorHAnsi" w:hAnsiTheme="minorHAnsi" w:cstheme="minorHAnsi"/>
          <w:sz w:val="24"/>
          <w:szCs w:val="24"/>
        </w:rPr>
        <w:t>.</w:t>
      </w:r>
      <w:r w:rsidR="00AD7B2F" w:rsidRPr="00A01780">
        <w:rPr>
          <w:rFonts w:asciiTheme="minorHAnsi" w:hAnsiTheme="minorHAnsi" w:cstheme="minorHAnsi"/>
          <w:sz w:val="24"/>
          <w:szCs w:val="24"/>
        </w:rPr>
        <w:t xml:space="preserve"> George Justine Mathew </w:t>
      </w:r>
      <w:proofErr w:type="spellStart"/>
      <w:r w:rsidR="00456815" w:rsidRPr="00A01780">
        <w:rPr>
          <w:rFonts w:asciiTheme="minorHAnsi" w:hAnsiTheme="minorHAnsi" w:cstheme="minorHAnsi"/>
          <w:sz w:val="24"/>
          <w:szCs w:val="24"/>
        </w:rPr>
        <w:t>alikamatwa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5FE8" w:rsidRPr="00A01780">
        <w:rPr>
          <w:rFonts w:asciiTheme="minorHAnsi" w:hAnsiTheme="minorHAnsi" w:cstheme="minorHAnsi"/>
          <w:sz w:val="24"/>
          <w:szCs w:val="24"/>
        </w:rPr>
        <w:t>akiwa</w:t>
      </w:r>
      <w:proofErr w:type="spellEnd"/>
      <w:r w:rsidR="00EF5FE8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maboksi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mawili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r w:rsidR="00AD7B2F" w:rsidRPr="00A01780">
        <w:rPr>
          <w:rFonts w:asciiTheme="minorHAnsi" w:hAnsiTheme="minorHAnsi" w:cstheme="minorHAnsi"/>
          <w:sz w:val="24"/>
          <w:szCs w:val="24"/>
        </w:rPr>
        <w:t xml:space="preserve">(2)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majani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makavu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aina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147A65" w:rsidRPr="00A01780">
        <w:rPr>
          <w:rFonts w:asciiTheme="minorHAnsi" w:hAnsiTheme="minorHAnsi" w:cstheme="minorHAnsi"/>
          <w:b/>
          <w:sz w:val="24"/>
          <w:szCs w:val="24"/>
        </w:rPr>
        <w:t>m</w:t>
      </w:r>
      <w:r w:rsidR="00AD7B2F" w:rsidRPr="00A01780">
        <w:rPr>
          <w:rFonts w:asciiTheme="minorHAnsi" w:hAnsiTheme="minorHAnsi" w:cstheme="minorHAnsi"/>
          <w:b/>
          <w:sz w:val="24"/>
          <w:szCs w:val="24"/>
        </w:rPr>
        <w:t>irungi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yenye</w:t>
      </w:r>
      <w:proofErr w:type="spellEnd"/>
      <w:proofErr w:type="gram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uzito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jumla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Kilo </w:t>
      </w:r>
      <w:r w:rsidR="00AD7B2F" w:rsidRPr="00A01780">
        <w:rPr>
          <w:rFonts w:asciiTheme="minorHAnsi" w:hAnsiTheme="minorHAnsi" w:cstheme="minorHAnsi"/>
          <w:sz w:val="24"/>
          <w:szCs w:val="24"/>
        </w:rPr>
        <w:t xml:space="preserve">32.2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kwenye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eneo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kupokea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vifurushi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Posta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Mkoani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Kigoma</w:t>
      </w:r>
      <w:proofErr w:type="spellEnd"/>
      <w:r w:rsidR="00AD605D" w:rsidRPr="00A01780">
        <w:rPr>
          <w:rFonts w:asciiTheme="minorHAnsi" w:hAnsiTheme="minorHAnsi" w:cstheme="minorHAnsi"/>
          <w:sz w:val="24"/>
          <w:szCs w:val="24"/>
        </w:rPr>
        <w:t>.</w:t>
      </w:r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r w:rsidR="00AD7B2F" w:rsidRPr="00A01780">
        <w:rPr>
          <w:rFonts w:asciiTheme="minorHAnsi" w:hAnsiTheme="minorHAnsi" w:cstheme="minorHAnsi"/>
          <w:sz w:val="24"/>
          <w:szCs w:val="24"/>
        </w:rPr>
        <w:t xml:space="preserve">Alex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Benedicto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Ntiruka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alikamatwa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79E8" w:rsidRPr="00A01780">
        <w:rPr>
          <w:rFonts w:asciiTheme="minorHAnsi" w:hAnsiTheme="minorHAnsi" w:cstheme="minorHAnsi"/>
          <w:sz w:val="24"/>
          <w:szCs w:val="24"/>
        </w:rPr>
        <w:t>katika</w:t>
      </w:r>
      <w:proofErr w:type="spellEnd"/>
      <w:r w:rsidR="004779E8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C5E6C" w:rsidRPr="00A01780">
        <w:rPr>
          <w:rFonts w:asciiTheme="minorHAnsi" w:hAnsiTheme="minorHAnsi" w:cstheme="minorHAnsi"/>
          <w:sz w:val="24"/>
          <w:szCs w:val="24"/>
        </w:rPr>
        <w:t>eneo</w:t>
      </w:r>
      <w:proofErr w:type="spellEnd"/>
      <w:r w:rsidR="001C5E6C" w:rsidRPr="00A01780"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 w:rsidR="001C5E6C" w:rsidRPr="00A01780">
        <w:rPr>
          <w:rFonts w:asciiTheme="minorHAnsi" w:hAnsiTheme="minorHAnsi" w:cstheme="minorHAnsi"/>
          <w:sz w:val="24"/>
          <w:szCs w:val="24"/>
        </w:rPr>
        <w:t>kutuma</w:t>
      </w:r>
      <w:proofErr w:type="spellEnd"/>
      <w:r w:rsidR="001C5E6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C5E6C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1C5E6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C5E6C" w:rsidRPr="00A01780">
        <w:rPr>
          <w:rFonts w:asciiTheme="minorHAnsi" w:hAnsiTheme="minorHAnsi" w:cstheme="minorHAnsi"/>
          <w:sz w:val="24"/>
          <w:szCs w:val="24"/>
        </w:rPr>
        <w:t>vifurushi</w:t>
      </w:r>
      <w:proofErr w:type="spellEnd"/>
      <w:r w:rsidR="001C5E6C" w:rsidRPr="00A01780">
        <w:rPr>
          <w:rFonts w:asciiTheme="minorHAnsi" w:hAnsiTheme="minorHAnsi" w:cstheme="minorHAnsi"/>
          <w:sz w:val="24"/>
          <w:szCs w:val="24"/>
        </w:rPr>
        <w:t xml:space="preserve"> Posta </w:t>
      </w:r>
      <w:proofErr w:type="spellStart"/>
      <w:r w:rsidR="001C5E6C" w:rsidRPr="00A01780">
        <w:rPr>
          <w:rFonts w:asciiTheme="minorHAnsi" w:hAnsiTheme="minorHAnsi" w:cstheme="minorHAnsi"/>
          <w:sz w:val="24"/>
          <w:szCs w:val="24"/>
        </w:rPr>
        <w:t>Mkoani</w:t>
      </w:r>
      <w:proofErr w:type="spellEnd"/>
      <w:r w:rsidR="001C5E6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C5E6C" w:rsidRPr="00A01780">
        <w:rPr>
          <w:rFonts w:asciiTheme="minorHAnsi" w:hAnsiTheme="minorHAnsi" w:cstheme="minorHAnsi"/>
          <w:sz w:val="24"/>
          <w:szCs w:val="24"/>
        </w:rPr>
        <w:t>Kigoma</w:t>
      </w:r>
      <w:proofErr w:type="spellEnd"/>
      <w:r w:rsidR="001C5E6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C5E6C" w:rsidRPr="00A01780">
        <w:rPr>
          <w:rFonts w:asciiTheme="minorHAnsi" w:hAnsiTheme="minorHAnsi" w:cstheme="minorHAnsi"/>
          <w:sz w:val="24"/>
          <w:szCs w:val="24"/>
        </w:rPr>
        <w:t>akiwa</w:t>
      </w:r>
      <w:proofErr w:type="spellEnd"/>
      <w:r w:rsidR="001C5E6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AD7B2F" w:rsidRPr="00A01780">
        <w:rPr>
          <w:rFonts w:asciiTheme="minorHAnsi" w:hAnsiTheme="minorHAnsi" w:cstheme="minorHAnsi"/>
          <w:sz w:val="24"/>
          <w:szCs w:val="24"/>
        </w:rPr>
        <w:t>maboksi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mawili</w:t>
      </w:r>
      <w:proofErr w:type="spellEnd"/>
      <w:proofErr w:type="gram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(2) </w:t>
      </w:r>
      <w:proofErr w:type="spellStart"/>
      <w:r w:rsidR="001C5E6C" w:rsidRPr="00A01780">
        <w:rPr>
          <w:rFonts w:asciiTheme="minorHAnsi" w:hAnsiTheme="minorHAnsi" w:cstheme="minorHAnsi"/>
          <w:sz w:val="24"/>
          <w:szCs w:val="24"/>
        </w:rPr>
        <w:t>yenye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jumla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vifurushi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nane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(8)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vya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majani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makavu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aina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47A65" w:rsidRPr="00A01780">
        <w:rPr>
          <w:rFonts w:asciiTheme="minorHAnsi" w:hAnsiTheme="minorHAnsi" w:cstheme="minorHAnsi"/>
          <w:b/>
          <w:sz w:val="24"/>
          <w:szCs w:val="24"/>
        </w:rPr>
        <w:t>m</w:t>
      </w:r>
      <w:r w:rsidR="00AD7B2F" w:rsidRPr="00A01780">
        <w:rPr>
          <w:rFonts w:asciiTheme="minorHAnsi" w:hAnsiTheme="minorHAnsi" w:cstheme="minorHAnsi"/>
          <w:b/>
          <w:sz w:val="24"/>
          <w:szCs w:val="24"/>
        </w:rPr>
        <w:t>irungi</w:t>
      </w:r>
      <w:proofErr w:type="spellEnd"/>
      <w:r w:rsidR="00AD7B2F" w:rsidRPr="00A01780">
        <w:rPr>
          <w:rFonts w:asciiTheme="minorHAnsi" w:hAnsiTheme="minorHAnsi" w:cstheme="minorHAnsi"/>
          <w:b/>
          <w:sz w:val="24"/>
          <w:szCs w:val="24"/>
        </w:rPr>
        <w:t>,</w:t>
      </w:r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79E8" w:rsidRPr="00A01780">
        <w:rPr>
          <w:rFonts w:asciiTheme="minorHAnsi" w:hAnsiTheme="minorHAnsi" w:cstheme="minorHAnsi"/>
          <w:sz w:val="24"/>
          <w:szCs w:val="24"/>
        </w:rPr>
        <w:t>yenye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uzito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kilo 16</w:t>
      </w:r>
      <w:r w:rsidR="0044049A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049A" w:rsidRPr="00A01780">
        <w:rPr>
          <w:rFonts w:asciiTheme="minorHAnsi" w:hAnsiTheme="minorHAnsi" w:cstheme="minorHAnsi"/>
          <w:sz w:val="24"/>
          <w:szCs w:val="24"/>
        </w:rPr>
        <w:t>wakati</w:t>
      </w:r>
      <w:proofErr w:type="spellEnd"/>
      <w:r w:rsidR="0044049A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akifanya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maandalizi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C5E6C" w:rsidRPr="00A01780">
        <w:rPr>
          <w:rFonts w:asciiTheme="minorHAnsi" w:hAnsiTheme="minorHAnsi" w:cstheme="minorHAnsi"/>
          <w:sz w:val="24"/>
          <w:szCs w:val="24"/>
        </w:rPr>
        <w:t>kus</w:t>
      </w:r>
      <w:r w:rsidR="00580B5E" w:rsidRPr="00A01780">
        <w:rPr>
          <w:rFonts w:asciiTheme="minorHAnsi" w:hAnsiTheme="minorHAnsi" w:cstheme="minorHAnsi"/>
          <w:sz w:val="24"/>
          <w:szCs w:val="24"/>
        </w:rPr>
        <w:t>a</w:t>
      </w:r>
      <w:r w:rsidR="001C5E6C" w:rsidRPr="00A01780">
        <w:rPr>
          <w:rFonts w:asciiTheme="minorHAnsi" w:hAnsiTheme="minorHAnsi" w:cstheme="minorHAnsi"/>
          <w:sz w:val="24"/>
          <w:szCs w:val="24"/>
        </w:rPr>
        <w:t>fir</w:t>
      </w:r>
      <w:r w:rsidR="00580B5E" w:rsidRPr="00A01780">
        <w:rPr>
          <w:rFonts w:asciiTheme="minorHAnsi" w:hAnsiTheme="minorHAnsi" w:cstheme="minorHAnsi"/>
          <w:sz w:val="24"/>
          <w:szCs w:val="24"/>
        </w:rPr>
        <w:t>i</w:t>
      </w:r>
      <w:r w:rsidR="001C5E6C" w:rsidRPr="00A01780">
        <w:rPr>
          <w:rFonts w:asciiTheme="minorHAnsi" w:hAnsiTheme="minorHAnsi" w:cstheme="minorHAnsi"/>
          <w:sz w:val="24"/>
          <w:szCs w:val="24"/>
        </w:rPr>
        <w:t>sha</w:t>
      </w:r>
      <w:proofErr w:type="spellEnd"/>
      <w:r w:rsidR="0044049A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049A" w:rsidRPr="00A01780">
        <w:rPr>
          <w:rFonts w:asciiTheme="minorHAnsi" w:hAnsiTheme="minorHAnsi" w:cstheme="minorHAnsi"/>
          <w:sz w:val="24"/>
          <w:szCs w:val="24"/>
        </w:rPr>
        <w:t>vifurushi</w:t>
      </w:r>
      <w:proofErr w:type="spellEnd"/>
      <w:r w:rsidR="0044049A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049A" w:rsidRPr="00A01780">
        <w:rPr>
          <w:rFonts w:asciiTheme="minorHAnsi" w:hAnsiTheme="minorHAnsi" w:cstheme="minorHAnsi"/>
          <w:sz w:val="24"/>
          <w:szCs w:val="24"/>
        </w:rPr>
        <w:t>hivyo</w:t>
      </w:r>
      <w:proofErr w:type="spellEnd"/>
      <w:r w:rsidR="0044049A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4049A" w:rsidRPr="00A01780">
        <w:rPr>
          <w:rFonts w:asciiTheme="minorHAnsi" w:hAnsiTheme="minorHAnsi" w:cstheme="minorHAnsi"/>
          <w:sz w:val="24"/>
          <w:szCs w:val="24"/>
        </w:rPr>
        <w:t>kwenda</w:t>
      </w:r>
      <w:proofErr w:type="spellEnd"/>
      <w:r w:rsidR="00555E4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5E46" w:rsidRPr="00A01780">
        <w:rPr>
          <w:rFonts w:asciiTheme="minorHAnsi" w:hAnsiTheme="minorHAnsi" w:cstheme="minorHAnsi"/>
          <w:sz w:val="24"/>
          <w:szCs w:val="24"/>
        </w:rPr>
        <w:t>nje</w:t>
      </w:r>
      <w:proofErr w:type="spellEnd"/>
      <w:r w:rsidR="00555E4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5E46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555E4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5E46" w:rsidRPr="00A01780">
        <w:rPr>
          <w:rFonts w:asciiTheme="minorHAnsi" w:hAnsiTheme="minorHAnsi" w:cstheme="minorHAnsi"/>
          <w:sz w:val="24"/>
          <w:szCs w:val="24"/>
        </w:rPr>
        <w:t>nchi</w:t>
      </w:r>
      <w:proofErr w:type="spellEnd"/>
      <w:r w:rsidR="00580B5E" w:rsidRPr="00A01780">
        <w:rPr>
          <w:rFonts w:asciiTheme="minorHAnsi" w:hAnsiTheme="minorHAnsi" w:cstheme="minorHAnsi"/>
          <w:sz w:val="24"/>
          <w:szCs w:val="24"/>
        </w:rPr>
        <w:t>.</w:t>
      </w:r>
    </w:p>
    <w:p w:rsidR="00AD7B2F" w:rsidRPr="00A01780" w:rsidRDefault="0061363D" w:rsidP="00E92EDD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Katika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kipindi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cha </w:t>
      </w:r>
      <w:proofErr w:type="spellStart"/>
      <w:r w:rsidR="001C5E6C" w:rsidRPr="00A01780">
        <w:rPr>
          <w:rFonts w:asciiTheme="minorHAnsi" w:hAnsiTheme="minorHAnsi" w:cstheme="minorHAnsi"/>
          <w:sz w:val="24"/>
          <w:szCs w:val="24"/>
        </w:rPr>
        <w:t>mwezi</w:t>
      </w:r>
      <w:proofErr w:type="spellEnd"/>
      <w:r w:rsidR="001C5E6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Agosti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5494" w:rsidRPr="00A01780">
        <w:rPr>
          <w:rFonts w:asciiTheme="minorHAnsi" w:hAnsiTheme="minorHAnsi" w:cstheme="minorHAnsi"/>
          <w:sz w:val="24"/>
          <w:szCs w:val="24"/>
        </w:rPr>
        <w:t>Septemba</w:t>
      </w:r>
      <w:proofErr w:type="spellEnd"/>
      <w:r w:rsidR="00F75494" w:rsidRPr="00A01780">
        <w:rPr>
          <w:rFonts w:asciiTheme="minorHAnsi" w:hAnsiTheme="minorHAnsi" w:cstheme="minorHAnsi"/>
          <w:sz w:val="24"/>
          <w:szCs w:val="24"/>
        </w:rPr>
        <w:t xml:space="preserve"> 2020</w:t>
      </w:r>
      <w:r w:rsidRPr="00A01780">
        <w:rPr>
          <w:rFonts w:asciiTheme="minorHAnsi" w:hAnsiTheme="minorHAnsi" w:cstheme="minorHAnsi"/>
          <w:sz w:val="24"/>
          <w:szCs w:val="24"/>
        </w:rPr>
        <w:t>,</w:t>
      </w:r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Mamlaka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ilifanikiwa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kukamata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jumla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kilo 279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jijini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Dar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es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Salaam,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zilizosafirishwa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kwa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njia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345BA6" w:rsidRPr="00A01780">
        <w:rPr>
          <w:rFonts w:asciiTheme="minorHAnsi" w:hAnsiTheme="minorHAnsi" w:cstheme="minorHAnsi"/>
          <w:sz w:val="24"/>
          <w:szCs w:val="24"/>
        </w:rPr>
        <w:t>posta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44049A" w:rsidRPr="00A01780">
        <w:rPr>
          <w:rFonts w:asciiTheme="minorHAnsi" w:hAnsiTheme="minorHAnsi" w:cstheme="minorHAnsi"/>
          <w:sz w:val="24"/>
          <w:szCs w:val="24"/>
        </w:rPr>
        <w:t>zikitokea</w:t>
      </w:r>
      <w:proofErr w:type="spellEnd"/>
      <w:proofErr w:type="gramEnd"/>
      <w:r w:rsidR="0044049A" w:rsidRPr="00A01780">
        <w:rPr>
          <w:rFonts w:asciiTheme="minorHAnsi" w:hAnsiTheme="minorHAnsi" w:cstheme="minorHAnsi"/>
          <w:sz w:val="24"/>
          <w:szCs w:val="24"/>
        </w:rPr>
        <w:t xml:space="preserve"> </w:t>
      </w:r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Kigoma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kuja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Dar </w:t>
      </w:r>
      <w:proofErr w:type="spellStart"/>
      <w:r w:rsidR="00345BA6" w:rsidRPr="00A01780">
        <w:rPr>
          <w:rFonts w:asciiTheme="minorHAnsi" w:hAnsiTheme="minorHAnsi" w:cstheme="minorHAnsi"/>
          <w:sz w:val="24"/>
          <w:szCs w:val="24"/>
        </w:rPr>
        <w:t>es</w:t>
      </w:r>
      <w:proofErr w:type="spellEnd"/>
      <w:r w:rsidR="00345BA6" w:rsidRPr="00A01780">
        <w:rPr>
          <w:rFonts w:asciiTheme="minorHAnsi" w:hAnsiTheme="minorHAnsi" w:cstheme="minorHAnsi"/>
          <w:sz w:val="24"/>
          <w:szCs w:val="24"/>
        </w:rPr>
        <w:t xml:space="preserve"> salaam.</w:t>
      </w:r>
      <w:r w:rsidR="00BB4202"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="00BB4202" w:rsidRPr="00A01780">
        <w:rPr>
          <w:rFonts w:asciiTheme="minorHAnsi" w:hAnsiTheme="minorHAnsi" w:cstheme="minorHAnsi"/>
          <w:sz w:val="24"/>
          <w:szCs w:val="24"/>
        </w:rPr>
        <w:t>hizi</w:t>
      </w:r>
      <w:proofErr w:type="spellEnd"/>
      <w:r w:rsidR="00BB4202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B4202" w:rsidRPr="00A01780">
        <w:rPr>
          <w:rFonts w:asciiTheme="minorHAnsi" w:hAnsiTheme="minorHAnsi" w:cstheme="minorHAnsi"/>
          <w:sz w:val="24"/>
          <w:szCs w:val="24"/>
        </w:rPr>
        <w:t>zilikuwa</w:t>
      </w:r>
      <w:proofErr w:type="spellEnd"/>
      <w:r w:rsidR="00BB4202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E4A95" w:rsidRPr="00A01780">
        <w:rPr>
          <w:rFonts w:asciiTheme="minorHAnsi" w:hAnsiTheme="minorHAnsi" w:cstheme="minorHAnsi"/>
          <w:sz w:val="24"/>
          <w:szCs w:val="24"/>
        </w:rPr>
        <w:t>z</w:t>
      </w:r>
      <w:r w:rsidR="00BB4202" w:rsidRPr="00A01780">
        <w:rPr>
          <w:rFonts w:asciiTheme="minorHAnsi" w:hAnsiTheme="minorHAnsi" w:cstheme="minorHAnsi"/>
          <w:sz w:val="24"/>
          <w:szCs w:val="24"/>
        </w:rPr>
        <w:t>ikisafirishwa</w:t>
      </w:r>
      <w:proofErr w:type="spellEnd"/>
      <w:r w:rsidR="00BB4202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B4202" w:rsidRPr="00A01780">
        <w:rPr>
          <w:rFonts w:asciiTheme="minorHAnsi" w:hAnsiTheme="minorHAnsi" w:cstheme="minorHAnsi"/>
          <w:sz w:val="24"/>
          <w:szCs w:val="24"/>
        </w:rPr>
        <w:t>kwenda</w:t>
      </w:r>
      <w:proofErr w:type="spellEnd"/>
      <w:r w:rsidR="00BB4202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B4202" w:rsidRPr="00A01780">
        <w:rPr>
          <w:rFonts w:asciiTheme="minorHAnsi" w:hAnsiTheme="minorHAnsi" w:cstheme="minorHAnsi"/>
          <w:sz w:val="24"/>
          <w:szCs w:val="24"/>
        </w:rPr>
        <w:t>nchi</w:t>
      </w:r>
      <w:proofErr w:type="spellEnd"/>
      <w:r w:rsidR="00BB4202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B4202"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="00BB4202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5E46" w:rsidRPr="00A01780">
        <w:rPr>
          <w:rFonts w:asciiTheme="minorHAnsi" w:hAnsiTheme="minorHAnsi" w:cstheme="minorHAnsi"/>
          <w:sz w:val="24"/>
          <w:szCs w:val="24"/>
        </w:rPr>
        <w:t>Marekeni</w:t>
      </w:r>
      <w:proofErr w:type="spellEnd"/>
      <w:r w:rsidR="00555E4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555E46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proofErr w:type="gramEnd"/>
      <w:r w:rsidR="00555E4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5E46" w:rsidRPr="00A01780">
        <w:rPr>
          <w:rFonts w:asciiTheme="minorHAnsi" w:hAnsiTheme="minorHAnsi" w:cstheme="minorHAnsi"/>
          <w:sz w:val="24"/>
          <w:szCs w:val="24"/>
        </w:rPr>
        <w:t>Uingereza</w:t>
      </w:r>
      <w:proofErr w:type="spellEnd"/>
      <w:r w:rsidR="00C8290C" w:rsidRPr="00A01780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Mtuhumiwa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Alex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lastRenderedPageBreak/>
        <w:t>Benedicto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Ntiruka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aliyekamatwa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Kilo 16</w:t>
      </w:r>
      <w:r w:rsidR="00C8290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8290C"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="00C8290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47A65" w:rsidRPr="00A01780">
        <w:rPr>
          <w:rFonts w:asciiTheme="minorHAnsi" w:hAnsiTheme="minorHAnsi" w:cstheme="minorHAnsi"/>
          <w:b/>
          <w:sz w:val="24"/>
          <w:szCs w:val="24"/>
        </w:rPr>
        <w:t>m</w:t>
      </w:r>
      <w:r w:rsidR="00C8290C" w:rsidRPr="00A01780">
        <w:rPr>
          <w:rFonts w:asciiTheme="minorHAnsi" w:hAnsiTheme="minorHAnsi" w:cstheme="minorHAnsi"/>
          <w:b/>
          <w:sz w:val="24"/>
          <w:szCs w:val="24"/>
        </w:rPr>
        <w:t>irungi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Posta </w:t>
      </w:r>
      <w:proofErr w:type="spellStart"/>
      <w:r w:rsidR="00C8290C" w:rsidRPr="00A01780">
        <w:rPr>
          <w:rFonts w:asciiTheme="minorHAnsi" w:hAnsiTheme="minorHAnsi" w:cstheme="minorHAnsi"/>
          <w:sz w:val="24"/>
          <w:szCs w:val="24"/>
        </w:rPr>
        <w:t>mjini</w:t>
      </w:r>
      <w:proofErr w:type="spellEnd"/>
      <w:r w:rsidR="00C8290C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8290C" w:rsidRPr="00A01780">
        <w:rPr>
          <w:rFonts w:asciiTheme="minorHAnsi" w:hAnsiTheme="minorHAnsi" w:cstheme="minorHAnsi"/>
          <w:sz w:val="24"/>
          <w:szCs w:val="24"/>
        </w:rPr>
        <w:t>K</w:t>
      </w:r>
      <w:r w:rsidR="00AD7B2F" w:rsidRPr="00A01780">
        <w:rPr>
          <w:rFonts w:asciiTheme="minorHAnsi" w:hAnsiTheme="minorHAnsi" w:cstheme="minorHAnsi"/>
          <w:sz w:val="24"/>
          <w:szCs w:val="24"/>
        </w:rPr>
        <w:t>igoma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yuko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kwenye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mtandao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5494" w:rsidRPr="00A01780">
        <w:rPr>
          <w:rFonts w:asciiTheme="minorHAnsi" w:hAnsiTheme="minorHAnsi" w:cstheme="minorHAnsi"/>
          <w:sz w:val="24"/>
          <w:szCs w:val="24"/>
        </w:rPr>
        <w:t>mmoja</w:t>
      </w:r>
      <w:proofErr w:type="spellEnd"/>
      <w:r w:rsidR="00F7549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79E8" w:rsidRPr="00A01780">
        <w:rPr>
          <w:rFonts w:asciiTheme="minorHAnsi" w:hAnsiTheme="minorHAnsi" w:cstheme="minorHAnsi"/>
          <w:sz w:val="24"/>
          <w:szCs w:val="24"/>
        </w:rPr>
        <w:t>wafanyabiashara</w:t>
      </w:r>
      <w:proofErr w:type="spellEnd"/>
      <w:r w:rsidR="004779E8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wanaopokea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kutuma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79E8" w:rsidRPr="00A01780">
        <w:rPr>
          <w:rFonts w:asciiTheme="minorHAnsi" w:hAnsiTheme="minorHAnsi" w:cstheme="minorHAnsi"/>
          <w:sz w:val="24"/>
          <w:szCs w:val="24"/>
        </w:rPr>
        <w:t>v</w:t>
      </w:r>
      <w:r w:rsidR="00AD7B2F" w:rsidRPr="00A01780">
        <w:rPr>
          <w:rFonts w:asciiTheme="minorHAnsi" w:hAnsiTheme="minorHAnsi" w:cstheme="minorHAnsi"/>
          <w:sz w:val="24"/>
          <w:szCs w:val="24"/>
        </w:rPr>
        <w:t>iwango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79E8" w:rsidRPr="00A01780">
        <w:rPr>
          <w:rFonts w:asciiTheme="minorHAnsi" w:hAnsiTheme="minorHAnsi" w:cstheme="minorHAnsi"/>
          <w:sz w:val="24"/>
          <w:szCs w:val="24"/>
        </w:rPr>
        <w:t>v</w:t>
      </w:r>
      <w:r w:rsidR="00AD7B2F" w:rsidRPr="00A01780">
        <w:rPr>
          <w:rFonts w:asciiTheme="minorHAnsi" w:hAnsiTheme="minorHAnsi" w:cstheme="minorHAnsi"/>
          <w:sz w:val="24"/>
          <w:szCs w:val="24"/>
        </w:rPr>
        <w:t>ikubwa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79E8" w:rsidRPr="00A01780">
        <w:rPr>
          <w:rFonts w:asciiTheme="minorHAnsi" w:hAnsiTheme="minorHAnsi" w:cstheme="minorHAnsi"/>
          <w:sz w:val="24"/>
          <w:szCs w:val="24"/>
        </w:rPr>
        <w:t>vya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="00C8290C" w:rsidRPr="00A01780">
        <w:rPr>
          <w:rFonts w:asciiTheme="minorHAnsi" w:hAnsiTheme="minorHAnsi" w:cstheme="minorHAnsi"/>
          <w:sz w:val="24"/>
          <w:szCs w:val="24"/>
        </w:rPr>
        <w:t>z</w:t>
      </w:r>
      <w:r w:rsidR="00AD7B2F" w:rsidRPr="00A01780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aina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147A65" w:rsidRPr="00A01780">
        <w:rPr>
          <w:rFonts w:asciiTheme="minorHAnsi" w:hAnsiTheme="minorHAnsi" w:cstheme="minorHAnsi"/>
          <w:b/>
          <w:sz w:val="24"/>
          <w:szCs w:val="24"/>
        </w:rPr>
        <w:t>m</w:t>
      </w:r>
      <w:r w:rsidR="00AD7B2F" w:rsidRPr="00A01780">
        <w:rPr>
          <w:rFonts w:asciiTheme="minorHAnsi" w:hAnsiTheme="minorHAnsi" w:cstheme="minorHAnsi"/>
          <w:b/>
          <w:sz w:val="24"/>
          <w:szCs w:val="24"/>
        </w:rPr>
        <w:t>irungi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92492D" w:rsidRPr="00A01780">
        <w:rPr>
          <w:rFonts w:asciiTheme="minorHAnsi" w:hAnsiTheme="minorHAnsi" w:cstheme="minorHAnsi"/>
          <w:sz w:val="24"/>
          <w:szCs w:val="24"/>
        </w:rPr>
        <w:t>z</w:t>
      </w:r>
      <w:r w:rsidR="00AD7B2F" w:rsidRPr="00A01780">
        <w:rPr>
          <w:rFonts w:asciiTheme="minorHAnsi" w:hAnsiTheme="minorHAnsi" w:cstheme="minorHAnsi"/>
          <w:sz w:val="24"/>
          <w:szCs w:val="24"/>
        </w:rPr>
        <w:t>ilizokamatwa</w:t>
      </w:r>
      <w:proofErr w:type="spellEnd"/>
      <w:proofErr w:type="gram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2492D" w:rsidRPr="00A01780">
        <w:rPr>
          <w:rFonts w:asciiTheme="minorHAnsi" w:hAnsiTheme="minorHAnsi" w:cstheme="minorHAnsi"/>
          <w:sz w:val="24"/>
          <w:szCs w:val="24"/>
        </w:rPr>
        <w:t>katika</w:t>
      </w:r>
      <w:proofErr w:type="spellEnd"/>
      <w:r w:rsidR="0092492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2492D" w:rsidRPr="00A01780">
        <w:rPr>
          <w:rFonts w:asciiTheme="minorHAnsi" w:hAnsiTheme="minorHAnsi" w:cstheme="minorHAnsi"/>
          <w:sz w:val="24"/>
          <w:szCs w:val="24"/>
        </w:rPr>
        <w:t>matukio</w:t>
      </w:r>
      <w:proofErr w:type="spellEnd"/>
      <w:r w:rsidR="0092492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2492D" w:rsidRPr="00A01780">
        <w:rPr>
          <w:rFonts w:asciiTheme="minorHAnsi" w:hAnsiTheme="minorHAnsi" w:cstheme="minorHAnsi"/>
          <w:sz w:val="24"/>
          <w:szCs w:val="24"/>
        </w:rPr>
        <w:t>yote</w:t>
      </w:r>
      <w:proofErr w:type="spellEnd"/>
      <w:r w:rsidR="0092492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2492D" w:rsidRPr="00A01780">
        <w:rPr>
          <w:rFonts w:asciiTheme="minorHAnsi" w:hAnsiTheme="minorHAnsi" w:cstheme="minorHAnsi"/>
          <w:sz w:val="24"/>
          <w:szCs w:val="24"/>
        </w:rPr>
        <w:t>matatu</w:t>
      </w:r>
      <w:proofErr w:type="spellEnd"/>
      <w:r w:rsidR="0092492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79E8" w:rsidRPr="00A01780">
        <w:rPr>
          <w:rFonts w:asciiTheme="minorHAnsi" w:hAnsiTheme="minorHAnsi" w:cstheme="minorHAnsi"/>
          <w:sz w:val="24"/>
          <w:szCs w:val="24"/>
        </w:rPr>
        <w:t>a</w:t>
      </w:r>
      <w:r w:rsidR="0092492D" w:rsidRPr="00A01780">
        <w:rPr>
          <w:rFonts w:asciiTheme="minorHAnsi" w:hAnsiTheme="minorHAnsi" w:cstheme="minorHAnsi"/>
          <w:sz w:val="24"/>
          <w:szCs w:val="24"/>
        </w:rPr>
        <w:t>mbayo</w:t>
      </w:r>
      <w:proofErr w:type="spellEnd"/>
      <w:r w:rsidR="0092492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2492D" w:rsidRPr="00A01780">
        <w:rPr>
          <w:rFonts w:asciiTheme="minorHAnsi" w:hAnsiTheme="minorHAnsi" w:cstheme="minorHAnsi"/>
          <w:sz w:val="24"/>
          <w:szCs w:val="24"/>
        </w:rPr>
        <w:t>yanafanya</w:t>
      </w:r>
      <w:proofErr w:type="spellEnd"/>
      <w:r w:rsidR="0092492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2492D" w:rsidRPr="00A01780">
        <w:rPr>
          <w:rFonts w:asciiTheme="minorHAnsi" w:hAnsiTheme="minorHAnsi" w:cstheme="minorHAnsi"/>
          <w:sz w:val="24"/>
          <w:szCs w:val="24"/>
        </w:rPr>
        <w:t>kiasi</w:t>
      </w:r>
      <w:proofErr w:type="spellEnd"/>
      <w:r w:rsidR="0092492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2492D" w:rsidRPr="00A01780">
        <w:rPr>
          <w:rFonts w:asciiTheme="minorHAnsi" w:hAnsiTheme="minorHAnsi" w:cstheme="minorHAnsi"/>
          <w:sz w:val="24"/>
          <w:szCs w:val="24"/>
        </w:rPr>
        <w:t>chote</w:t>
      </w:r>
      <w:proofErr w:type="spellEnd"/>
      <w:r w:rsidR="0092492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2492D" w:rsidRPr="00A01780">
        <w:rPr>
          <w:rFonts w:asciiTheme="minorHAnsi" w:hAnsiTheme="minorHAnsi" w:cstheme="minorHAnsi"/>
          <w:sz w:val="24"/>
          <w:szCs w:val="24"/>
        </w:rPr>
        <w:t>kilichokamatwa</w:t>
      </w:r>
      <w:proofErr w:type="spellEnd"/>
      <w:r w:rsidR="0092492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2492D" w:rsidRPr="00A01780">
        <w:rPr>
          <w:rFonts w:asciiTheme="minorHAnsi" w:hAnsiTheme="minorHAnsi" w:cstheme="minorHAnsi"/>
          <w:sz w:val="24"/>
          <w:szCs w:val="24"/>
        </w:rPr>
        <w:t>kufikia</w:t>
      </w:r>
      <w:proofErr w:type="spellEnd"/>
      <w:r w:rsidR="0092492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jumla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kilo </w:t>
      </w:r>
      <w:r w:rsidR="00AD7B2F" w:rsidRPr="00A01780">
        <w:rPr>
          <w:rFonts w:asciiTheme="minorHAnsi" w:hAnsiTheme="minorHAnsi" w:cstheme="minorHAnsi"/>
          <w:b/>
          <w:sz w:val="24"/>
          <w:szCs w:val="24"/>
        </w:rPr>
        <w:t>343.7</w:t>
      </w:r>
      <w:r w:rsidR="00AD7B2F" w:rsidRPr="00A0178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D7B2F" w:rsidRPr="00A01780" w:rsidRDefault="00AD7B2F" w:rsidP="00E92EDD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01780">
        <w:rPr>
          <w:rFonts w:asciiTheme="minorHAnsi" w:hAnsiTheme="minorHAnsi" w:cstheme="minorHAnsi"/>
          <w:sz w:val="24"/>
          <w:szCs w:val="24"/>
        </w:rPr>
        <w:t>Ikumbukwe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mwaka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2019</w:t>
      </w:r>
      <w:r w:rsidR="0061363D" w:rsidRPr="00A01780">
        <w:rPr>
          <w:rFonts w:asciiTheme="minorHAnsi" w:hAnsiTheme="minorHAnsi" w:cstheme="minorHAnsi"/>
          <w:sz w:val="24"/>
          <w:szCs w:val="24"/>
        </w:rPr>
        <w:t>,</w:t>
      </w:r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Mamlaka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Kudhibiti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Kupambana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ilitoa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taarifa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kukamata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zaidi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kilo </w:t>
      </w:r>
      <w:r w:rsidRPr="00A01780">
        <w:rPr>
          <w:rFonts w:asciiTheme="minorHAnsi" w:hAnsiTheme="minorHAnsi" w:cstheme="minorHAnsi"/>
          <w:b/>
          <w:sz w:val="24"/>
          <w:szCs w:val="24"/>
        </w:rPr>
        <w:t>300</w:t>
      </w:r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aina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47A65" w:rsidRPr="00A01780">
        <w:rPr>
          <w:rFonts w:asciiTheme="minorHAnsi" w:hAnsiTheme="minorHAnsi" w:cstheme="minorHAnsi"/>
          <w:b/>
          <w:sz w:val="24"/>
          <w:szCs w:val="24"/>
        </w:rPr>
        <w:t>m</w:t>
      </w:r>
      <w:r w:rsidRPr="00A01780">
        <w:rPr>
          <w:rFonts w:asciiTheme="minorHAnsi" w:hAnsiTheme="minorHAnsi" w:cstheme="minorHAnsi"/>
          <w:b/>
          <w:sz w:val="24"/>
          <w:szCs w:val="24"/>
        </w:rPr>
        <w:t>irungi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iliyokuwa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ikiingizwa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nchini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79E8" w:rsidRPr="00A01780">
        <w:rPr>
          <w:rFonts w:asciiTheme="minorHAnsi" w:hAnsiTheme="minorHAnsi" w:cstheme="minorHAnsi"/>
          <w:sz w:val="24"/>
          <w:szCs w:val="24"/>
        </w:rPr>
        <w:t>kutoka</w:t>
      </w:r>
      <w:proofErr w:type="spellEnd"/>
      <w:r w:rsidR="004779E8" w:rsidRPr="00A01780">
        <w:rPr>
          <w:rFonts w:asciiTheme="minorHAnsi" w:hAnsiTheme="minorHAnsi" w:cstheme="minorHAnsi"/>
          <w:sz w:val="24"/>
          <w:szCs w:val="24"/>
        </w:rPr>
        <w:t xml:space="preserve"> Ethiop</w:t>
      </w:r>
      <w:r w:rsidR="005A616B" w:rsidRPr="00A01780">
        <w:rPr>
          <w:rFonts w:asciiTheme="minorHAnsi" w:hAnsiTheme="minorHAnsi" w:cstheme="minorHAnsi"/>
          <w:sz w:val="24"/>
          <w:szCs w:val="24"/>
        </w:rPr>
        <w:t xml:space="preserve">ia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kama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majani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>mlonge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kufungwa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upya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kwa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kutumia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majina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bandia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>mlonge</w:t>
      </w:r>
      <w:proofErr w:type="spellEnd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proofErr w:type="spellStart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>moringa</w:t>
      </w:r>
      <w:proofErr w:type="spellEnd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 xml:space="preserve"> tea, dawa, </w:t>
      </w:r>
      <w:proofErr w:type="spellStart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>majani</w:t>
      </w:r>
      <w:proofErr w:type="spellEnd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>ya</w:t>
      </w:r>
      <w:proofErr w:type="spellEnd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>mboga</w:t>
      </w:r>
      <w:proofErr w:type="spellEnd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 xml:space="preserve">, tea leaves </w:t>
      </w:r>
      <w:proofErr w:type="spellStart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>na</w:t>
      </w:r>
      <w:proofErr w:type="spellEnd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>moringa</w:t>
      </w:r>
      <w:proofErr w:type="spellEnd"/>
      <w:r w:rsidR="00A54C8F" w:rsidRPr="00A01780">
        <w:rPr>
          <w:rFonts w:asciiTheme="minorHAnsi" w:hAnsiTheme="minorHAnsi" w:cstheme="minorHAnsi"/>
          <w:b/>
          <w:i/>
          <w:sz w:val="24"/>
          <w:szCs w:val="24"/>
        </w:rPr>
        <w:t xml:space="preserve"> leaves</w:t>
      </w:r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F53A4" w:rsidRPr="00A01780">
        <w:rPr>
          <w:rFonts w:asciiTheme="minorHAnsi" w:hAnsiTheme="minorHAnsi" w:cstheme="minorHAnsi"/>
          <w:sz w:val="24"/>
          <w:szCs w:val="24"/>
        </w:rPr>
        <w:t>ambazo</w:t>
      </w:r>
      <w:proofErr w:type="spellEnd"/>
      <w:r w:rsidR="007F53A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F53A4" w:rsidRPr="00A01780">
        <w:rPr>
          <w:rFonts w:asciiTheme="minorHAnsi" w:hAnsiTheme="minorHAnsi" w:cstheme="minorHAnsi"/>
          <w:sz w:val="24"/>
          <w:szCs w:val="24"/>
        </w:rPr>
        <w:t>zilikuwa</w:t>
      </w:r>
      <w:proofErr w:type="spellEnd"/>
      <w:r w:rsidR="007F53A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F53A4" w:rsidRPr="00A01780">
        <w:rPr>
          <w:rFonts w:asciiTheme="minorHAnsi" w:hAnsiTheme="minorHAnsi" w:cstheme="minorHAnsi"/>
          <w:sz w:val="24"/>
          <w:szCs w:val="24"/>
        </w:rPr>
        <w:t>zisafirishwe</w:t>
      </w:r>
      <w:proofErr w:type="spellEnd"/>
      <w:r w:rsidR="00A54C8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kwenda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nchi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5E46" w:rsidRPr="00A01780">
        <w:rPr>
          <w:rFonts w:asciiTheme="minorHAnsi" w:hAnsiTheme="minorHAnsi" w:cstheme="minorHAnsi"/>
          <w:sz w:val="24"/>
          <w:szCs w:val="24"/>
        </w:rPr>
        <w:t>Uingereza</w:t>
      </w:r>
      <w:proofErr w:type="spellEnd"/>
      <w:r w:rsidR="00555E46" w:rsidRPr="00A01780">
        <w:rPr>
          <w:rFonts w:asciiTheme="minorHAnsi" w:hAnsiTheme="minorHAnsi" w:cstheme="minorHAnsi"/>
          <w:sz w:val="24"/>
          <w:szCs w:val="24"/>
        </w:rPr>
        <w:t xml:space="preserve">, Canada, </w:t>
      </w:r>
      <w:proofErr w:type="spellStart"/>
      <w:r w:rsidR="00555E46" w:rsidRPr="00A01780">
        <w:rPr>
          <w:rFonts w:asciiTheme="minorHAnsi" w:hAnsiTheme="minorHAnsi" w:cstheme="minorHAnsi"/>
          <w:sz w:val="24"/>
          <w:szCs w:val="24"/>
        </w:rPr>
        <w:t>Ufaransa</w:t>
      </w:r>
      <w:proofErr w:type="spellEnd"/>
      <w:r w:rsidR="00555E4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5E46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555E4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5E46" w:rsidRPr="00A01780">
        <w:rPr>
          <w:rFonts w:asciiTheme="minorHAnsi" w:hAnsiTheme="minorHAnsi" w:cstheme="minorHAnsi"/>
          <w:sz w:val="24"/>
          <w:szCs w:val="24"/>
        </w:rPr>
        <w:t>nchi</w:t>
      </w:r>
      <w:proofErr w:type="spellEnd"/>
      <w:r w:rsidR="00555E4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5E46" w:rsidRPr="00A01780">
        <w:rPr>
          <w:rFonts w:asciiTheme="minorHAnsi" w:hAnsiTheme="minorHAnsi" w:cstheme="minorHAnsi"/>
          <w:sz w:val="24"/>
          <w:szCs w:val="24"/>
        </w:rPr>
        <w:t>nyingine</w:t>
      </w:r>
      <w:proofErr w:type="spellEnd"/>
      <w:r w:rsidR="00555E4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5E46"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="00555E4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55E46" w:rsidRPr="00A01780">
        <w:rPr>
          <w:rFonts w:asciiTheme="minorHAnsi" w:hAnsiTheme="minorHAnsi" w:cstheme="minorHAnsi"/>
          <w:sz w:val="24"/>
          <w:szCs w:val="24"/>
        </w:rPr>
        <w:t>ulaya</w:t>
      </w:r>
      <w:proofErr w:type="spellEnd"/>
      <w:r w:rsidR="00555E46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njia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Posta. </w:t>
      </w:r>
      <w:proofErr w:type="spellStart"/>
      <w:r w:rsidR="007F53A4" w:rsidRPr="00A01780">
        <w:rPr>
          <w:rFonts w:asciiTheme="minorHAnsi" w:hAnsiTheme="minorHAnsi" w:cstheme="minorHAnsi"/>
          <w:sz w:val="24"/>
          <w:szCs w:val="24"/>
        </w:rPr>
        <w:t>B</w:t>
      </w:r>
      <w:r w:rsidR="005A616B" w:rsidRPr="00A01780">
        <w:rPr>
          <w:rFonts w:asciiTheme="minorHAnsi" w:hAnsiTheme="minorHAnsi" w:cstheme="minorHAnsi"/>
          <w:sz w:val="24"/>
          <w:szCs w:val="24"/>
        </w:rPr>
        <w:t>aadhi</w:t>
      </w:r>
      <w:proofErr w:type="spellEnd"/>
      <w:r w:rsidR="005A616B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A616B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5A616B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A616B" w:rsidRPr="00A01780">
        <w:rPr>
          <w:rFonts w:asciiTheme="minorHAnsi" w:hAnsiTheme="minorHAnsi" w:cstheme="minorHAnsi"/>
          <w:sz w:val="24"/>
          <w:szCs w:val="24"/>
        </w:rPr>
        <w:t>watuhumiwa</w:t>
      </w:r>
      <w:proofErr w:type="spellEnd"/>
      <w:r w:rsidR="005A616B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wa</w:t>
      </w:r>
      <w:r w:rsidR="005A616B" w:rsidRPr="00A01780">
        <w:rPr>
          <w:rFonts w:asciiTheme="minorHAnsi" w:hAnsiTheme="minorHAnsi" w:cstheme="minorHAnsi"/>
          <w:sz w:val="24"/>
          <w:szCs w:val="24"/>
        </w:rPr>
        <w:t>li</w:t>
      </w:r>
      <w:r w:rsidRPr="00A01780">
        <w:rPr>
          <w:rFonts w:asciiTheme="minorHAnsi" w:hAnsiTheme="minorHAnsi" w:cstheme="minorHAnsi"/>
          <w:sz w:val="24"/>
          <w:szCs w:val="24"/>
        </w:rPr>
        <w:t>kamat</w:t>
      </w:r>
      <w:r w:rsidR="007F53A4" w:rsidRPr="00A01780">
        <w:rPr>
          <w:rFonts w:asciiTheme="minorHAnsi" w:hAnsiTheme="minorHAnsi" w:cstheme="minorHAnsi"/>
          <w:sz w:val="24"/>
          <w:szCs w:val="24"/>
        </w:rPr>
        <w:t>w</w:t>
      </w:r>
      <w:r w:rsidRPr="00A01780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proofErr w:type="gram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kesi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zao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ziko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1363D" w:rsidRPr="00A01780">
        <w:rPr>
          <w:rFonts w:asciiTheme="minorHAnsi" w:hAnsiTheme="minorHAnsi" w:cstheme="minorHAnsi"/>
          <w:sz w:val="24"/>
          <w:szCs w:val="24"/>
        </w:rPr>
        <w:t>M</w:t>
      </w:r>
      <w:r w:rsidRPr="00A01780">
        <w:rPr>
          <w:rFonts w:asciiTheme="minorHAnsi" w:hAnsiTheme="minorHAnsi" w:cstheme="minorHAnsi"/>
          <w:sz w:val="24"/>
          <w:szCs w:val="24"/>
        </w:rPr>
        <w:t>ahakamani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>.</w:t>
      </w:r>
    </w:p>
    <w:p w:rsidR="00AD7B2F" w:rsidRPr="00A01780" w:rsidRDefault="005A616B" w:rsidP="00E92EDD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01780">
        <w:rPr>
          <w:rFonts w:asciiTheme="minorHAnsi" w:hAnsiTheme="minorHAnsi" w:cstheme="minorHAnsi"/>
          <w:sz w:val="24"/>
          <w:szCs w:val="24"/>
        </w:rPr>
        <w:t>Baada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matukio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hayo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Mamlaka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i</w:t>
      </w:r>
      <w:r w:rsidR="00AD7B2F" w:rsidRPr="00A01780">
        <w:rPr>
          <w:rFonts w:asciiTheme="minorHAnsi" w:hAnsiTheme="minorHAnsi" w:cstheme="minorHAnsi"/>
          <w:sz w:val="24"/>
          <w:szCs w:val="24"/>
        </w:rPr>
        <w:t>liendelea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uchunguzi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kubaini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kuendelea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kuwepo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mtandao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usafirishaji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aina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47A65" w:rsidRPr="00A01780">
        <w:rPr>
          <w:rFonts w:asciiTheme="minorHAnsi" w:hAnsiTheme="minorHAnsi" w:cstheme="minorHAnsi"/>
          <w:b/>
          <w:sz w:val="24"/>
          <w:szCs w:val="24"/>
        </w:rPr>
        <w:t>m</w:t>
      </w:r>
      <w:r w:rsidR="00AD7B2F" w:rsidRPr="00A01780">
        <w:rPr>
          <w:rFonts w:asciiTheme="minorHAnsi" w:hAnsiTheme="minorHAnsi" w:cstheme="minorHAnsi"/>
          <w:b/>
          <w:sz w:val="24"/>
          <w:szCs w:val="24"/>
        </w:rPr>
        <w:t>irungi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kwenda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nchi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AD7B2F"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nje</w:t>
      </w:r>
      <w:proofErr w:type="spellEnd"/>
      <w:proofErr w:type="gram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kufanikiwa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kuwakamata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baadhi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washiriki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mtandao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huu</w:t>
      </w:r>
      <w:proofErr w:type="spellEnd"/>
      <w:r w:rsidR="00F448B4" w:rsidRPr="00A01780">
        <w:rPr>
          <w:rFonts w:asciiTheme="minorHAnsi" w:hAnsiTheme="minorHAnsi" w:cstheme="minorHAnsi"/>
          <w:sz w:val="24"/>
          <w:szCs w:val="24"/>
        </w:rPr>
        <w:t>.</w:t>
      </w:r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7940D4" w:rsidRPr="00A01780">
        <w:rPr>
          <w:rFonts w:asciiTheme="minorHAnsi" w:hAnsiTheme="minorHAnsi" w:cstheme="minorHAnsi"/>
          <w:sz w:val="24"/>
          <w:szCs w:val="24"/>
        </w:rPr>
        <w:t>W</w:t>
      </w:r>
      <w:r w:rsidR="007F53A4" w:rsidRPr="00A01780">
        <w:rPr>
          <w:rFonts w:asciiTheme="minorHAnsi" w:hAnsiTheme="minorHAnsi" w:cstheme="minorHAnsi"/>
          <w:sz w:val="24"/>
          <w:szCs w:val="24"/>
        </w:rPr>
        <w:t>atuhumiwa</w:t>
      </w:r>
      <w:proofErr w:type="spellEnd"/>
      <w:r w:rsidR="007F53A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F53A4" w:rsidRPr="00A01780">
        <w:rPr>
          <w:rFonts w:asciiTheme="minorHAnsi" w:hAnsiTheme="minorHAnsi" w:cstheme="minorHAnsi"/>
          <w:sz w:val="24"/>
          <w:szCs w:val="24"/>
        </w:rPr>
        <w:t>wanatarajiwa</w:t>
      </w:r>
      <w:proofErr w:type="spellEnd"/>
      <w:r w:rsidR="007F53A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F53A4" w:rsidRPr="00A01780">
        <w:rPr>
          <w:rFonts w:asciiTheme="minorHAnsi" w:hAnsiTheme="minorHAnsi" w:cstheme="minorHAnsi"/>
          <w:sz w:val="24"/>
          <w:szCs w:val="24"/>
        </w:rPr>
        <w:t>kufikishwa</w:t>
      </w:r>
      <w:proofErr w:type="spellEnd"/>
      <w:r w:rsidR="007F53A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F53A4" w:rsidRPr="00A01780">
        <w:rPr>
          <w:rFonts w:asciiTheme="minorHAnsi" w:hAnsiTheme="minorHAnsi" w:cstheme="minorHAnsi"/>
          <w:sz w:val="24"/>
          <w:szCs w:val="24"/>
        </w:rPr>
        <w:t>Mahakamani</w:t>
      </w:r>
      <w:proofErr w:type="spellEnd"/>
      <w:r w:rsidR="007F53A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F53A4" w:rsidRPr="00A01780">
        <w:rPr>
          <w:rFonts w:asciiTheme="minorHAnsi" w:hAnsiTheme="minorHAnsi" w:cstheme="minorHAnsi"/>
          <w:sz w:val="24"/>
          <w:szCs w:val="24"/>
        </w:rPr>
        <w:t>hivi</w:t>
      </w:r>
      <w:proofErr w:type="spellEnd"/>
      <w:r w:rsidR="007F53A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F53A4" w:rsidRPr="00A01780">
        <w:rPr>
          <w:rFonts w:asciiTheme="minorHAnsi" w:hAnsiTheme="minorHAnsi" w:cstheme="minorHAnsi"/>
          <w:sz w:val="24"/>
          <w:szCs w:val="24"/>
        </w:rPr>
        <w:t>karibuni</w:t>
      </w:r>
      <w:proofErr w:type="spellEnd"/>
      <w:r w:rsidR="007F53A4" w:rsidRPr="00A01780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E92ED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2EDD" w:rsidRPr="00A01780">
        <w:rPr>
          <w:rFonts w:asciiTheme="minorHAnsi" w:hAnsiTheme="minorHAnsi" w:cstheme="minorHAnsi"/>
          <w:sz w:val="24"/>
          <w:szCs w:val="24"/>
        </w:rPr>
        <w:t>Aidha</w:t>
      </w:r>
      <w:proofErr w:type="spellEnd"/>
      <w:r w:rsidR="00E92ED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48B4" w:rsidRPr="00A01780">
        <w:rPr>
          <w:rFonts w:asciiTheme="minorHAnsi" w:hAnsiTheme="minorHAnsi" w:cstheme="minorHAnsi"/>
          <w:sz w:val="24"/>
          <w:szCs w:val="24"/>
        </w:rPr>
        <w:t>Mamlaka</w:t>
      </w:r>
      <w:proofErr w:type="spellEnd"/>
      <w:r w:rsidR="00F448B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48B4" w:rsidRPr="00A01780">
        <w:rPr>
          <w:rFonts w:asciiTheme="minorHAnsi" w:hAnsiTheme="minorHAnsi" w:cstheme="minorHAnsi"/>
          <w:sz w:val="24"/>
          <w:szCs w:val="24"/>
        </w:rPr>
        <w:t>i</w:t>
      </w:r>
      <w:r w:rsidR="00AD7B2F" w:rsidRPr="00A01780">
        <w:rPr>
          <w:rFonts w:asciiTheme="minorHAnsi" w:hAnsiTheme="minorHAnsi" w:cstheme="minorHAnsi"/>
          <w:sz w:val="24"/>
          <w:szCs w:val="24"/>
        </w:rPr>
        <w:t>naendelea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kufuatilia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wanao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jihusisha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AD7B2F"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proofErr w:type="gram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biashara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B2F" w:rsidRPr="00A01780">
        <w:rPr>
          <w:rFonts w:asciiTheme="minorHAnsi" w:hAnsiTheme="minorHAnsi" w:cstheme="minorHAnsi"/>
          <w:sz w:val="24"/>
          <w:szCs w:val="24"/>
        </w:rPr>
        <w:t>hii</w:t>
      </w:r>
      <w:proofErr w:type="spellEnd"/>
      <w:r w:rsidR="00AD7B2F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48B4" w:rsidRPr="00A01780">
        <w:rPr>
          <w:rFonts w:asciiTheme="minorHAnsi" w:hAnsiTheme="minorHAnsi" w:cstheme="minorHAnsi"/>
          <w:sz w:val="24"/>
          <w:szCs w:val="24"/>
        </w:rPr>
        <w:t>haramu</w:t>
      </w:r>
      <w:proofErr w:type="spellEnd"/>
      <w:r w:rsidR="00E92EDD" w:rsidRPr="00A01780">
        <w:rPr>
          <w:rFonts w:asciiTheme="minorHAnsi" w:hAnsiTheme="minorHAnsi" w:cstheme="minorHAnsi"/>
          <w:sz w:val="24"/>
          <w:szCs w:val="24"/>
        </w:rPr>
        <w:t>.</w:t>
      </w:r>
      <w:r w:rsidR="00F448B4" w:rsidRPr="00A0178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D7B2F" w:rsidRPr="00A01780" w:rsidRDefault="00AD7B2F" w:rsidP="00E92ED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A01780">
        <w:rPr>
          <w:rFonts w:asciiTheme="minorHAnsi" w:hAnsiTheme="minorHAnsi" w:cstheme="minorHAnsi"/>
          <w:sz w:val="24"/>
          <w:szCs w:val="24"/>
        </w:rPr>
        <w:t>Mamlaka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ina</w:t>
      </w:r>
      <w:r w:rsidR="00E92EDD" w:rsidRPr="00A01780">
        <w:rPr>
          <w:rFonts w:asciiTheme="minorHAnsi" w:hAnsiTheme="minorHAnsi" w:cstheme="minorHAnsi"/>
          <w:sz w:val="24"/>
          <w:szCs w:val="24"/>
        </w:rPr>
        <w:t>penda</w:t>
      </w:r>
      <w:proofErr w:type="spellEnd"/>
      <w:r w:rsidR="00E92EDD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2EDD" w:rsidRPr="00A01780">
        <w:rPr>
          <w:rFonts w:asciiTheme="minorHAnsi" w:hAnsiTheme="minorHAnsi" w:cstheme="minorHAnsi"/>
          <w:sz w:val="24"/>
          <w:szCs w:val="24"/>
        </w:rPr>
        <w:t>ku</w:t>
      </w:r>
      <w:r w:rsidR="00F75494" w:rsidRPr="00A01780">
        <w:rPr>
          <w:rFonts w:asciiTheme="minorHAnsi" w:hAnsiTheme="minorHAnsi" w:cstheme="minorHAnsi"/>
          <w:sz w:val="24"/>
          <w:szCs w:val="24"/>
        </w:rPr>
        <w:t>zi</w:t>
      </w:r>
      <w:r w:rsidRPr="00A01780">
        <w:rPr>
          <w:rFonts w:asciiTheme="minorHAnsi" w:hAnsiTheme="minorHAnsi" w:cstheme="minorHAnsi"/>
          <w:sz w:val="24"/>
          <w:szCs w:val="24"/>
        </w:rPr>
        <w:t>shukuru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5494" w:rsidRPr="00A01780">
        <w:rPr>
          <w:rFonts w:asciiTheme="minorHAnsi" w:hAnsiTheme="minorHAnsi" w:cstheme="minorHAnsi"/>
          <w:sz w:val="24"/>
          <w:szCs w:val="24"/>
        </w:rPr>
        <w:t>kampuni</w:t>
      </w:r>
      <w:proofErr w:type="spellEnd"/>
      <w:r w:rsidR="00F7549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5494"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="00F7549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wasafirishaji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F75494" w:rsidRPr="00A01780">
        <w:rPr>
          <w:rFonts w:asciiTheme="minorHAnsi" w:hAnsiTheme="minorHAnsi" w:cstheme="minorHAnsi"/>
          <w:sz w:val="24"/>
          <w:szCs w:val="24"/>
        </w:rPr>
        <w:t>wa</w:t>
      </w:r>
      <w:proofErr w:type="spellEnd"/>
      <w:proofErr w:type="gramEnd"/>
      <w:r w:rsidR="00F7549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vifurushi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ushirikiano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5494" w:rsidRPr="00A01780">
        <w:rPr>
          <w:rFonts w:asciiTheme="minorHAnsi" w:hAnsiTheme="minorHAnsi" w:cstheme="minorHAnsi"/>
          <w:sz w:val="24"/>
          <w:szCs w:val="24"/>
        </w:rPr>
        <w:t>wao</w:t>
      </w:r>
      <w:proofErr w:type="spellEnd"/>
      <w:r w:rsidR="00F7549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katika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vita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hii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="00E92EDD" w:rsidRPr="00A01780">
        <w:rPr>
          <w:rFonts w:asciiTheme="minorHAnsi" w:hAnsiTheme="minorHAnsi" w:cstheme="minorHAnsi"/>
          <w:sz w:val="24"/>
          <w:szCs w:val="24"/>
        </w:rPr>
        <w:t>.</w:t>
      </w:r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r w:rsidR="00E92EDD" w:rsidRPr="00A01780">
        <w:rPr>
          <w:rFonts w:asciiTheme="minorHAnsi" w:hAnsiTheme="minorHAnsi" w:cstheme="minorHAnsi"/>
          <w:sz w:val="24"/>
          <w:szCs w:val="24"/>
        </w:rPr>
        <w:t>Pia</w:t>
      </w:r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5494" w:rsidRPr="00A01780">
        <w:rPr>
          <w:rFonts w:asciiTheme="minorHAnsi" w:hAnsiTheme="minorHAnsi" w:cstheme="minorHAnsi"/>
          <w:sz w:val="24"/>
          <w:szCs w:val="24"/>
        </w:rPr>
        <w:t>inawahimiza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wananchi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A01780">
        <w:rPr>
          <w:rFonts w:asciiTheme="minorHAnsi" w:hAnsiTheme="minorHAnsi" w:cstheme="minorHAnsi"/>
          <w:sz w:val="24"/>
          <w:szCs w:val="24"/>
        </w:rPr>
        <w:t>na</w:t>
      </w:r>
      <w:proofErr w:type="spellEnd"/>
      <w:proofErr w:type="gram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jamii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ujumla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5494" w:rsidRPr="00A01780">
        <w:rPr>
          <w:rFonts w:asciiTheme="minorHAnsi" w:hAnsiTheme="minorHAnsi" w:cstheme="minorHAnsi"/>
          <w:sz w:val="24"/>
          <w:szCs w:val="24"/>
        </w:rPr>
        <w:t>kuendelea</w:t>
      </w:r>
      <w:proofErr w:type="spellEnd"/>
      <w:r w:rsidR="00F75494"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kushiriki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katika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vita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hii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dawa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za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kulevya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kuwafichua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wahalifu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2EDD" w:rsidRPr="00A01780">
        <w:rPr>
          <w:rFonts w:asciiTheme="minorHAnsi" w:hAnsiTheme="minorHAnsi" w:cstheme="minorHAnsi"/>
          <w:sz w:val="24"/>
          <w:szCs w:val="24"/>
        </w:rPr>
        <w:t>n</w:t>
      </w:r>
      <w:r w:rsidRPr="00A01780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kutoa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taarifa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kwa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Mamlaka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pindi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wa</w:t>
      </w:r>
      <w:r w:rsidR="00F75494" w:rsidRPr="00A01780">
        <w:rPr>
          <w:rFonts w:asciiTheme="minorHAnsi" w:hAnsiTheme="minorHAnsi" w:cstheme="minorHAnsi"/>
          <w:sz w:val="24"/>
          <w:szCs w:val="24"/>
        </w:rPr>
        <w:t>tak</w:t>
      </w:r>
      <w:r w:rsidRPr="00A01780">
        <w:rPr>
          <w:rFonts w:asciiTheme="minorHAnsi" w:hAnsiTheme="minorHAnsi" w:cstheme="minorHAnsi"/>
          <w:sz w:val="24"/>
          <w:szCs w:val="24"/>
        </w:rPr>
        <w:t>a</w:t>
      </w:r>
      <w:r w:rsidR="00F75494" w:rsidRPr="00A01780">
        <w:rPr>
          <w:rFonts w:asciiTheme="minorHAnsi" w:hAnsiTheme="minorHAnsi" w:cstheme="minorHAnsi"/>
          <w:sz w:val="24"/>
          <w:szCs w:val="24"/>
        </w:rPr>
        <w:t>po</w:t>
      </w:r>
      <w:r w:rsidR="00E92EDD" w:rsidRPr="00A01780">
        <w:rPr>
          <w:rFonts w:asciiTheme="minorHAnsi" w:hAnsiTheme="minorHAnsi" w:cstheme="minorHAnsi"/>
          <w:sz w:val="24"/>
          <w:szCs w:val="24"/>
        </w:rPr>
        <w:t>wa</w:t>
      </w:r>
      <w:r w:rsidR="00F75494" w:rsidRPr="00A01780">
        <w:rPr>
          <w:rFonts w:asciiTheme="minorHAnsi" w:hAnsiTheme="minorHAnsi" w:cstheme="minorHAnsi"/>
          <w:sz w:val="24"/>
          <w:szCs w:val="24"/>
        </w:rPr>
        <w:t>baini</w:t>
      </w:r>
      <w:proofErr w:type="spellEnd"/>
      <w:r w:rsidRPr="00A0178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D7B2F" w:rsidRPr="00A01780" w:rsidRDefault="00AD7B2F" w:rsidP="00E92EDD">
      <w:pPr>
        <w:tabs>
          <w:tab w:val="left" w:pos="0"/>
          <w:tab w:val="left" w:pos="90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E92EDD" w:rsidRPr="00A01780" w:rsidRDefault="00E92EDD" w:rsidP="00E92EDD">
      <w:pPr>
        <w:tabs>
          <w:tab w:val="left" w:pos="0"/>
          <w:tab w:val="left" w:pos="90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734C3A" w:rsidRPr="00A01780" w:rsidRDefault="00734C3A" w:rsidP="00E92EDD">
      <w:pPr>
        <w:tabs>
          <w:tab w:val="left" w:pos="0"/>
          <w:tab w:val="left" w:pos="9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01780">
        <w:rPr>
          <w:rFonts w:asciiTheme="minorHAnsi" w:hAnsiTheme="minorHAnsi" w:cstheme="minorHAnsi"/>
          <w:sz w:val="24"/>
          <w:szCs w:val="24"/>
        </w:rPr>
        <w:t xml:space="preserve">Florence </w:t>
      </w:r>
      <w:proofErr w:type="spellStart"/>
      <w:r w:rsidRPr="00A01780">
        <w:rPr>
          <w:rFonts w:asciiTheme="minorHAnsi" w:hAnsiTheme="minorHAnsi" w:cstheme="minorHAnsi"/>
          <w:sz w:val="24"/>
          <w:szCs w:val="24"/>
        </w:rPr>
        <w:t>Khambi</w:t>
      </w:r>
      <w:proofErr w:type="spellEnd"/>
    </w:p>
    <w:p w:rsidR="00734C3A" w:rsidRPr="00A01780" w:rsidRDefault="007564B8" w:rsidP="00E92ED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A01780">
        <w:rPr>
          <w:rFonts w:asciiTheme="minorHAnsi" w:hAnsiTheme="minorHAnsi" w:cstheme="minorHAnsi"/>
          <w:b/>
          <w:sz w:val="24"/>
          <w:szCs w:val="24"/>
        </w:rPr>
        <w:t>Kaimu</w:t>
      </w:r>
      <w:proofErr w:type="spellEnd"/>
      <w:r w:rsidRPr="00A0178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34C3A" w:rsidRPr="00A01780">
        <w:rPr>
          <w:rFonts w:asciiTheme="minorHAnsi" w:hAnsiTheme="minorHAnsi" w:cstheme="minorHAnsi"/>
          <w:b/>
          <w:sz w:val="24"/>
          <w:szCs w:val="24"/>
        </w:rPr>
        <w:t>Mkuu</w:t>
      </w:r>
      <w:proofErr w:type="spellEnd"/>
      <w:r w:rsidR="00734C3A" w:rsidRPr="00A0178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proofErr w:type="gramStart"/>
      <w:r w:rsidR="00734C3A" w:rsidRPr="00A01780">
        <w:rPr>
          <w:rFonts w:asciiTheme="minorHAnsi" w:hAnsiTheme="minorHAnsi" w:cstheme="minorHAnsi"/>
          <w:b/>
          <w:sz w:val="24"/>
          <w:szCs w:val="24"/>
        </w:rPr>
        <w:t>wa</w:t>
      </w:r>
      <w:proofErr w:type="spellEnd"/>
      <w:proofErr w:type="gramEnd"/>
      <w:r w:rsidR="00734C3A" w:rsidRPr="00A0178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34C3A" w:rsidRPr="00A01780">
        <w:rPr>
          <w:rFonts w:asciiTheme="minorHAnsi" w:hAnsiTheme="minorHAnsi" w:cstheme="minorHAnsi"/>
          <w:b/>
          <w:sz w:val="24"/>
          <w:szCs w:val="24"/>
        </w:rPr>
        <w:t>kitengo</w:t>
      </w:r>
      <w:proofErr w:type="spellEnd"/>
      <w:r w:rsidR="00734C3A" w:rsidRPr="00A01780">
        <w:rPr>
          <w:rFonts w:asciiTheme="minorHAnsi" w:hAnsiTheme="minorHAnsi" w:cstheme="minorHAnsi"/>
          <w:b/>
          <w:sz w:val="24"/>
          <w:szCs w:val="24"/>
        </w:rPr>
        <w:t xml:space="preserve"> cha </w:t>
      </w:r>
      <w:proofErr w:type="spellStart"/>
      <w:r w:rsidR="00734C3A" w:rsidRPr="00A01780">
        <w:rPr>
          <w:rFonts w:asciiTheme="minorHAnsi" w:hAnsiTheme="minorHAnsi" w:cstheme="minorHAnsi"/>
          <w:b/>
          <w:sz w:val="24"/>
          <w:szCs w:val="24"/>
        </w:rPr>
        <w:t>Mawasiliano</w:t>
      </w:r>
      <w:proofErr w:type="spellEnd"/>
      <w:r w:rsidR="00734C3A" w:rsidRPr="00A0178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34C3A" w:rsidRPr="00A01780">
        <w:rPr>
          <w:rFonts w:asciiTheme="minorHAnsi" w:hAnsiTheme="minorHAnsi" w:cstheme="minorHAnsi"/>
          <w:b/>
          <w:sz w:val="24"/>
          <w:szCs w:val="24"/>
        </w:rPr>
        <w:t>Serikalini</w:t>
      </w:r>
      <w:proofErr w:type="spellEnd"/>
      <w:r w:rsidR="00734C3A" w:rsidRPr="00A0178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34C3A" w:rsidRPr="00A01780" w:rsidRDefault="00734C3A" w:rsidP="00E92ED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  <w:lang w:val="sv-SE" w:eastAsia="sv-SE"/>
        </w:rPr>
      </w:pPr>
      <w:r w:rsidRPr="00A01780">
        <w:rPr>
          <w:rFonts w:asciiTheme="minorHAnsi" w:hAnsiTheme="minorHAnsi" w:cstheme="minorHAnsi"/>
          <w:b/>
          <w:sz w:val="24"/>
          <w:szCs w:val="24"/>
          <w:lang w:val="sv-SE" w:eastAsia="sv-SE"/>
        </w:rPr>
        <w:t>Mamlaka ya Kudhibiti  na Kupambana na Dawa za Kulevya.</w:t>
      </w:r>
    </w:p>
    <w:p w:rsidR="00734C3A" w:rsidRPr="00AD7B2F" w:rsidRDefault="00734C3A" w:rsidP="00734C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600C4" w:rsidRPr="00734C3A" w:rsidRDefault="006600C4" w:rsidP="00734C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6A" w:rsidRPr="00734C3A" w:rsidRDefault="001D3D6A" w:rsidP="00734C3A">
      <w:pPr>
        <w:spacing w:line="240" w:lineRule="auto"/>
        <w:rPr>
          <w:sz w:val="24"/>
          <w:szCs w:val="24"/>
        </w:rPr>
      </w:pPr>
    </w:p>
    <w:sectPr w:rsidR="001D3D6A" w:rsidRPr="00734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417B"/>
    <w:multiLevelType w:val="multilevel"/>
    <w:tmpl w:val="9FBA34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color w:val="365F9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color w:val="1F497D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  <w:color w:val="365F9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C4"/>
    <w:rsid w:val="000C3D7B"/>
    <w:rsid w:val="00147A65"/>
    <w:rsid w:val="001C5E6C"/>
    <w:rsid w:val="001D3D6A"/>
    <w:rsid w:val="00234249"/>
    <w:rsid w:val="00345BA6"/>
    <w:rsid w:val="0044049A"/>
    <w:rsid w:val="00456815"/>
    <w:rsid w:val="004779E8"/>
    <w:rsid w:val="00503ADB"/>
    <w:rsid w:val="00555E46"/>
    <w:rsid w:val="00580B5E"/>
    <w:rsid w:val="005A616B"/>
    <w:rsid w:val="0061363D"/>
    <w:rsid w:val="006600C4"/>
    <w:rsid w:val="00734C3A"/>
    <w:rsid w:val="007564B8"/>
    <w:rsid w:val="00773ED0"/>
    <w:rsid w:val="007940D4"/>
    <w:rsid w:val="007F53A4"/>
    <w:rsid w:val="008F2422"/>
    <w:rsid w:val="0092492D"/>
    <w:rsid w:val="00996044"/>
    <w:rsid w:val="00A01780"/>
    <w:rsid w:val="00A54C8F"/>
    <w:rsid w:val="00AD605D"/>
    <w:rsid w:val="00AD7B2F"/>
    <w:rsid w:val="00AE4A95"/>
    <w:rsid w:val="00BA7420"/>
    <w:rsid w:val="00BB4202"/>
    <w:rsid w:val="00C46A8D"/>
    <w:rsid w:val="00C65BFC"/>
    <w:rsid w:val="00C8290C"/>
    <w:rsid w:val="00CE07AC"/>
    <w:rsid w:val="00D25CFC"/>
    <w:rsid w:val="00DF3FE8"/>
    <w:rsid w:val="00E92EDD"/>
    <w:rsid w:val="00EF5FE8"/>
    <w:rsid w:val="00F448B4"/>
    <w:rsid w:val="00F71313"/>
    <w:rsid w:val="00F7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C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C3A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C3A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C3A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4C3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C3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C3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C3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C3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C3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4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4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734C3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C3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C3A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C3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C3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C3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rsid w:val="00734C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C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C3A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C3A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C3A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4C3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C3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C3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C3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C3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C3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4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4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734C3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C3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C3A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C3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C3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C3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rsid w:val="00734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cp:lastPrinted>2020-09-30T05:29:00Z</cp:lastPrinted>
  <dcterms:created xsi:type="dcterms:W3CDTF">2020-09-28T05:25:00Z</dcterms:created>
  <dcterms:modified xsi:type="dcterms:W3CDTF">2020-10-01T07:49:00Z</dcterms:modified>
</cp:coreProperties>
</file>